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341A" w14:textId="0A703B9F" w:rsidR="00FD2651" w:rsidRPr="006073D7" w:rsidRDefault="00F841B0">
      <w:pPr>
        <w:widowControl w:val="0"/>
        <w:pBdr>
          <w:top w:val="nil"/>
          <w:left w:val="nil"/>
          <w:bottom w:val="nil"/>
          <w:right w:val="nil"/>
          <w:between w:val="nil"/>
        </w:pBdr>
        <w:spacing w:line="276" w:lineRule="auto"/>
        <w:jc w:val="left"/>
      </w:pPr>
      <w:bookmarkStart w:id="0" w:name="_GoBack"/>
      <w:bookmarkEnd w:id="0"/>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8B6166" w:rsidRDefault="008B616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8B6166" w:rsidRDefault="008B6166">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8B6166" w:rsidRDefault="008B616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8B6166" w:rsidRDefault="008B6166">
                      <w:pPr>
                        <w:jc w:val="left"/>
                        <w:textDirection w:val="btLr"/>
                      </w:pPr>
                    </w:p>
                  </w:txbxContent>
                </v:textbox>
                <w10:wrap anchorx="page" anchory="page"/>
              </v:rect>
            </w:pict>
          </mc:Fallback>
        </mc:AlternateContent>
      </w:r>
    </w:p>
    <w:p w14:paraId="3CD4B618" w14:textId="4A9A7ED7" w:rsidR="00FD2651" w:rsidRPr="006073D7" w:rsidRDefault="00000F9F">
      <w:pPr>
        <w:widowControl w:val="0"/>
        <w:pBdr>
          <w:top w:val="nil"/>
          <w:left w:val="nil"/>
          <w:bottom w:val="nil"/>
          <w:right w:val="nil"/>
          <w:between w:val="nil"/>
        </w:pBdr>
        <w:spacing w:line="276" w:lineRule="auto"/>
        <w:jc w:val="left"/>
      </w:pPr>
      <w:r>
        <w:rPr>
          <w:noProof/>
          <w:lang w:val="en-PH"/>
        </w:rPr>
        <w:drawing>
          <wp:inline distT="0" distB="0" distL="0" distR="0" wp14:anchorId="2400DE2A" wp14:editId="51724AF6">
            <wp:extent cx="5561007" cy="727710"/>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1007" cy="727710"/>
                    </a:xfrm>
                    <a:prstGeom prst="rect">
                      <a:avLst/>
                    </a:prstGeom>
                  </pic:spPr>
                </pic:pic>
              </a:graphicData>
            </a:graphic>
          </wp:inline>
        </w:drawing>
      </w:r>
    </w:p>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1" w:name="_heading=h.gjdgxs" w:colFirst="0" w:colLast="0"/>
      <w:bookmarkEnd w:id="1"/>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8B6166" w:rsidRDefault="008B616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8B6166" w:rsidRDefault="008B6166">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570534F9" w14:textId="77777777" w:rsidR="00FD2651" w:rsidRDefault="00FD2651">
      <w:pPr>
        <w:pBdr>
          <w:top w:val="nil"/>
          <w:left w:val="nil"/>
          <w:bottom w:val="nil"/>
          <w:right w:val="nil"/>
          <w:between w:val="nil"/>
        </w:pBdr>
        <w:jc w:val="center"/>
        <w:rPr>
          <w:rFonts w:ascii="Cambria" w:eastAsia="Cambria" w:hAnsi="Cambria" w:cs="Cambria"/>
          <w:color w:val="000000"/>
          <w:sz w:val="36"/>
          <w:szCs w:val="36"/>
        </w:rPr>
      </w:pPr>
    </w:p>
    <w:p w14:paraId="0418993E" w14:textId="77777777" w:rsidR="000D5569" w:rsidRPr="006073D7" w:rsidRDefault="000D5569">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223162A7" w14:textId="77777777" w:rsidR="00D61D72" w:rsidRDefault="00D61D72">
      <w:pPr>
        <w:pBdr>
          <w:top w:val="nil"/>
          <w:left w:val="nil"/>
          <w:bottom w:val="nil"/>
          <w:right w:val="nil"/>
          <w:between w:val="nil"/>
        </w:pBdr>
        <w:jc w:val="center"/>
        <w:rPr>
          <w:color w:val="000000"/>
          <w:sz w:val="60"/>
          <w:szCs w:val="60"/>
        </w:rPr>
      </w:pPr>
    </w:p>
    <w:p w14:paraId="7782CB98" w14:textId="6EE7D882" w:rsidR="00000202" w:rsidRDefault="002367C1">
      <w:pPr>
        <w:pBdr>
          <w:top w:val="nil"/>
          <w:left w:val="nil"/>
          <w:bottom w:val="nil"/>
          <w:right w:val="nil"/>
          <w:between w:val="nil"/>
        </w:pBdr>
        <w:jc w:val="center"/>
        <w:rPr>
          <w:color w:val="000000"/>
          <w:sz w:val="60"/>
          <w:szCs w:val="60"/>
        </w:rPr>
      </w:pPr>
      <w:r>
        <w:rPr>
          <w:color w:val="000000"/>
          <w:sz w:val="60"/>
          <w:szCs w:val="60"/>
        </w:rPr>
        <w:t>Supply and Delivery</w:t>
      </w:r>
      <w:r w:rsidR="0043613A" w:rsidRPr="00703893">
        <w:rPr>
          <w:color w:val="000000"/>
          <w:sz w:val="60"/>
          <w:szCs w:val="60"/>
        </w:rPr>
        <w:t xml:space="preserve"> of </w:t>
      </w:r>
      <w:r w:rsidR="00000202">
        <w:rPr>
          <w:color w:val="000000"/>
          <w:sz w:val="60"/>
          <w:szCs w:val="60"/>
        </w:rPr>
        <w:t>Laptop Computers</w:t>
      </w:r>
    </w:p>
    <w:p w14:paraId="2192AAD8" w14:textId="77777777" w:rsidR="00000202" w:rsidRDefault="00000202">
      <w:pPr>
        <w:pBdr>
          <w:top w:val="nil"/>
          <w:left w:val="nil"/>
          <w:bottom w:val="nil"/>
          <w:right w:val="nil"/>
          <w:between w:val="nil"/>
        </w:pBdr>
        <w:jc w:val="center"/>
        <w:rPr>
          <w:color w:val="000000"/>
          <w:sz w:val="60"/>
          <w:szCs w:val="60"/>
        </w:rPr>
      </w:pPr>
    </w:p>
    <w:p w14:paraId="28F88BF6" w14:textId="77777777" w:rsidR="00000202" w:rsidRDefault="00000202">
      <w:pPr>
        <w:pBdr>
          <w:top w:val="nil"/>
          <w:left w:val="nil"/>
          <w:bottom w:val="nil"/>
          <w:right w:val="nil"/>
          <w:between w:val="nil"/>
        </w:pBdr>
        <w:jc w:val="center"/>
        <w:rPr>
          <w:color w:val="000000"/>
          <w:sz w:val="60"/>
          <w:szCs w:val="60"/>
        </w:rPr>
      </w:pPr>
    </w:p>
    <w:p w14:paraId="39C23B91" w14:textId="77777777" w:rsidR="00000202" w:rsidRDefault="00000202">
      <w:pPr>
        <w:pBdr>
          <w:top w:val="nil"/>
          <w:left w:val="nil"/>
          <w:bottom w:val="nil"/>
          <w:right w:val="nil"/>
          <w:between w:val="nil"/>
        </w:pBdr>
        <w:jc w:val="center"/>
        <w:rPr>
          <w:color w:val="000000"/>
          <w:sz w:val="60"/>
          <w:szCs w:val="60"/>
        </w:rPr>
      </w:pPr>
    </w:p>
    <w:p w14:paraId="66EFF54B" w14:textId="621E26C5" w:rsidR="00FD2651" w:rsidRPr="00703893" w:rsidRDefault="0043613A">
      <w:pPr>
        <w:pBdr>
          <w:top w:val="nil"/>
          <w:left w:val="nil"/>
          <w:bottom w:val="nil"/>
          <w:right w:val="nil"/>
          <w:between w:val="nil"/>
        </w:pBdr>
        <w:jc w:val="center"/>
        <w:rPr>
          <w:rFonts w:ascii="Cambria" w:eastAsia="Cambria" w:hAnsi="Cambria" w:cs="Cambria"/>
          <w:color w:val="000000"/>
          <w:sz w:val="60"/>
          <w:szCs w:val="60"/>
        </w:rPr>
      </w:pPr>
      <w:r w:rsidRPr="00703893">
        <w:rPr>
          <w:color w:val="000000"/>
          <w:sz w:val="60"/>
          <w:szCs w:val="60"/>
        </w:rPr>
        <w:t xml:space="preserve"> </w:t>
      </w:r>
    </w:p>
    <w:p w14:paraId="1EA233F6" w14:textId="77777777" w:rsidR="00FD2651" w:rsidRPr="006073D7" w:rsidRDefault="00FD2651">
      <w:pPr>
        <w:jc w:val="center"/>
        <w:rPr>
          <w:sz w:val="48"/>
          <w:szCs w:val="48"/>
        </w:rPr>
      </w:pPr>
    </w:p>
    <w:p w14:paraId="4FB0258E" w14:textId="141D389D" w:rsidR="00FD2651" w:rsidRPr="006073D7" w:rsidRDefault="00FD2651">
      <w:pPr>
        <w:jc w:val="center"/>
        <w:rPr>
          <w:sz w:val="48"/>
          <w:szCs w:val="48"/>
        </w:rPr>
      </w:pP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632EF189" w14:textId="07F46C4D" w:rsidR="00FD2651" w:rsidRDefault="00820E97">
      <w:pPr>
        <w:jc w:val="center"/>
        <w:rPr>
          <w:b/>
          <w:sz w:val="32"/>
          <w:szCs w:val="32"/>
        </w:rPr>
      </w:pPr>
      <w:r>
        <w:rPr>
          <w:b/>
          <w:sz w:val="32"/>
          <w:szCs w:val="32"/>
        </w:rPr>
        <w:t>April</w:t>
      </w:r>
      <w:r w:rsidR="00000F9F">
        <w:rPr>
          <w:b/>
          <w:sz w:val="32"/>
          <w:szCs w:val="32"/>
        </w:rPr>
        <w:t xml:space="preserve"> 202</w:t>
      </w:r>
      <w:r>
        <w:rPr>
          <w:b/>
          <w:sz w:val="32"/>
          <w:szCs w:val="32"/>
        </w:rPr>
        <w:t>5</w:t>
      </w:r>
    </w:p>
    <w:p w14:paraId="77D7A78E" w14:textId="2743EE4B" w:rsidR="00AE3094" w:rsidRDefault="00AE3094">
      <w:pPr>
        <w:jc w:val="center"/>
        <w:rPr>
          <w:b/>
          <w:sz w:val="32"/>
          <w:szCs w:val="32"/>
        </w:rPr>
      </w:pPr>
    </w:p>
    <w:p w14:paraId="16A62944" w14:textId="77777777" w:rsidR="00AE3094"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8B6166" w:rsidRDefault="008B616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8B6166" w:rsidRDefault="008B6166">
                      <w:pPr>
                        <w:jc w:val="left"/>
                        <w:textDirection w:val="btLr"/>
                      </w:pPr>
                    </w:p>
                  </w:txbxContent>
                </v:textbox>
                <w10:wrap anchorx="page" anchory="page"/>
              </v:rect>
            </w:pict>
          </mc:Fallback>
        </mc:AlternateContent>
      </w:r>
      <w:r w:rsidR="0043613A" w:rsidRPr="006073D7">
        <w:rPr>
          <w:b/>
          <w:sz w:val="44"/>
          <w:szCs w:val="44"/>
        </w:rPr>
        <w:t xml:space="preserve"> </w:t>
      </w:r>
    </w:p>
    <w:p w14:paraId="16259A8C" w14:textId="47D377C2" w:rsidR="00FD2651" w:rsidRPr="006073D7" w:rsidRDefault="0043613A">
      <w:pPr>
        <w:jc w:val="center"/>
        <w:rPr>
          <w:b/>
          <w:sz w:val="44"/>
          <w:szCs w:val="44"/>
        </w:rPr>
      </w:pPr>
      <w:r w:rsidRPr="006073D7">
        <w:rPr>
          <w:b/>
          <w:sz w:val="44"/>
          <w:szCs w:val="44"/>
        </w:rPr>
        <w:t>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rsidP="00097958">
      <w:pPr>
        <w:numPr>
          <w:ilvl w:val="0"/>
          <w:numId w:val="38"/>
        </w:numPr>
        <w:sectPr w:rsidR="00FD2651" w:rsidRPr="006073D7" w:rsidSect="00063BB9">
          <w:headerReference w:type="even" r:id="rId10"/>
          <w:footerReference w:type="even" r:id="rId11"/>
          <w:footerReference w:type="default" r:id="rId12"/>
          <w:footerReference w:type="first" r:id="rId13"/>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B121B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B121B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B121BC"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96401">
              <w:rPr>
                <w:noProof/>
                <w:webHidden/>
              </w:rPr>
              <w:t>12</w:t>
            </w:r>
            <w:r w:rsidR="00FA08A0">
              <w:rPr>
                <w:noProof/>
                <w:webHidden/>
              </w:rPr>
              <w:fldChar w:fldCharType="end"/>
            </w:r>
          </w:hyperlink>
        </w:p>
        <w:p w14:paraId="713B7C7E" w14:textId="7E75FA2B" w:rsidR="00FA08A0" w:rsidRDefault="00B121BC"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96401">
              <w:rPr>
                <w:noProof/>
                <w:webHidden/>
              </w:rPr>
              <w:t>12</w:t>
            </w:r>
            <w:r w:rsidR="00FA08A0">
              <w:rPr>
                <w:noProof/>
                <w:webHidden/>
              </w:rPr>
              <w:fldChar w:fldCharType="end"/>
            </w:r>
          </w:hyperlink>
        </w:p>
        <w:p w14:paraId="02CD16DA" w14:textId="3A6A30E8" w:rsidR="00FA08A0" w:rsidRDefault="00B121BC"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96401">
              <w:rPr>
                <w:noProof/>
                <w:webHidden/>
              </w:rPr>
              <w:t>12</w:t>
            </w:r>
            <w:r w:rsidR="00FA08A0">
              <w:rPr>
                <w:noProof/>
                <w:webHidden/>
              </w:rPr>
              <w:fldChar w:fldCharType="end"/>
            </w:r>
          </w:hyperlink>
        </w:p>
        <w:p w14:paraId="10F26D15" w14:textId="7DD0A70C" w:rsidR="00FA08A0" w:rsidRDefault="00B121BC"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243EF">
              <w:rPr>
                <w:rStyle w:val="Hyperlink"/>
                <w:noProof/>
              </w:rPr>
              <w:t>…………………………..</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96401">
              <w:rPr>
                <w:noProof/>
                <w:webHidden/>
              </w:rPr>
              <w:t>13</w:t>
            </w:r>
            <w:r w:rsidR="00FA08A0">
              <w:rPr>
                <w:noProof/>
                <w:webHidden/>
              </w:rPr>
              <w:fldChar w:fldCharType="end"/>
            </w:r>
          </w:hyperlink>
        </w:p>
        <w:p w14:paraId="3F4F87D6" w14:textId="5F1831C7" w:rsidR="00FA08A0" w:rsidRDefault="00B121BC"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96401">
              <w:rPr>
                <w:noProof/>
                <w:webHidden/>
              </w:rPr>
              <w:t>13</w:t>
            </w:r>
            <w:r w:rsidR="00FA08A0">
              <w:rPr>
                <w:noProof/>
                <w:webHidden/>
              </w:rPr>
              <w:fldChar w:fldCharType="end"/>
            </w:r>
          </w:hyperlink>
        </w:p>
        <w:p w14:paraId="691AF8FA" w14:textId="37B6C589" w:rsidR="00FA08A0" w:rsidRDefault="00B121BC"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96401">
              <w:rPr>
                <w:noProof/>
                <w:webHidden/>
              </w:rPr>
              <w:t>14</w:t>
            </w:r>
            <w:r w:rsidR="00FA08A0">
              <w:rPr>
                <w:noProof/>
                <w:webHidden/>
              </w:rPr>
              <w:fldChar w:fldCharType="end"/>
            </w:r>
          </w:hyperlink>
        </w:p>
        <w:p w14:paraId="4ACE7FA9" w14:textId="41A88DFB" w:rsidR="00FA08A0" w:rsidRDefault="00B121BC"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96401">
              <w:rPr>
                <w:noProof/>
                <w:webHidden/>
              </w:rPr>
              <w:t>14</w:t>
            </w:r>
            <w:r w:rsidR="00FA08A0">
              <w:rPr>
                <w:noProof/>
                <w:webHidden/>
              </w:rPr>
              <w:fldChar w:fldCharType="end"/>
            </w:r>
          </w:hyperlink>
        </w:p>
        <w:p w14:paraId="6F04655C" w14:textId="29F640E5" w:rsidR="00FA08A0" w:rsidRDefault="00B121BC"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96401">
              <w:rPr>
                <w:noProof/>
                <w:webHidden/>
              </w:rPr>
              <w:t>15</w:t>
            </w:r>
            <w:r w:rsidR="00FA08A0">
              <w:rPr>
                <w:noProof/>
                <w:webHidden/>
              </w:rPr>
              <w:fldChar w:fldCharType="end"/>
            </w:r>
          </w:hyperlink>
        </w:p>
        <w:p w14:paraId="16B17B00" w14:textId="6172E8D8" w:rsidR="00FA08A0" w:rsidRDefault="00B121BC"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96401">
              <w:rPr>
                <w:noProof/>
                <w:webHidden/>
              </w:rPr>
              <w:t>15</w:t>
            </w:r>
            <w:r w:rsidR="00FA08A0">
              <w:rPr>
                <w:noProof/>
                <w:webHidden/>
              </w:rPr>
              <w:fldChar w:fldCharType="end"/>
            </w:r>
          </w:hyperlink>
        </w:p>
        <w:p w14:paraId="31C87D27" w14:textId="630886D5" w:rsidR="00FA08A0" w:rsidRDefault="00B121BC"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96401">
              <w:rPr>
                <w:noProof/>
                <w:webHidden/>
              </w:rPr>
              <w:t>15</w:t>
            </w:r>
            <w:r w:rsidR="00FA08A0">
              <w:rPr>
                <w:noProof/>
                <w:webHidden/>
              </w:rPr>
              <w:fldChar w:fldCharType="end"/>
            </w:r>
          </w:hyperlink>
        </w:p>
        <w:p w14:paraId="737605F3" w14:textId="27278CE2" w:rsidR="00FA08A0" w:rsidRDefault="00B121BC"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96401">
              <w:rPr>
                <w:noProof/>
                <w:webHidden/>
              </w:rPr>
              <w:t>16</w:t>
            </w:r>
            <w:r w:rsidR="00FA08A0">
              <w:rPr>
                <w:noProof/>
                <w:webHidden/>
              </w:rPr>
              <w:fldChar w:fldCharType="end"/>
            </w:r>
          </w:hyperlink>
        </w:p>
        <w:p w14:paraId="11CF31BE" w14:textId="64E5D15C" w:rsidR="00FA08A0" w:rsidRDefault="00B121BC"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96401">
              <w:rPr>
                <w:noProof/>
                <w:webHidden/>
              </w:rPr>
              <w:t>16</w:t>
            </w:r>
            <w:r w:rsidR="00FA08A0">
              <w:rPr>
                <w:noProof/>
                <w:webHidden/>
              </w:rPr>
              <w:fldChar w:fldCharType="end"/>
            </w:r>
          </w:hyperlink>
        </w:p>
        <w:p w14:paraId="54B4003E" w14:textId="0F7E62A1" w:rsidR="00FA08A0" w:rsidRDefault="00B121BC"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96401">
              <w:rPr>
                <w:noProof/>
                <w:webHidden/>
              </w:rPr>
              <w:t>17</w:t>
            </w:r>
            <w:r w:rsidR="00FA08A0">
              <w:rPr>
                <w:noProof/>
                <w:webHidden/>
              </w:rPr>
              <w:fldChar w:fldCharType="end"/>
            </w:r>
          </w:hyperlink>
        </w:p>
        <w:p w14:paraId="187A2989" w14:textId="00AD5CA2" w:rsidR="00FA08A0" w:rsidRDefault="00B121BC"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96401">
              <w:rPr>
                <w:noProof/>
                <w:webHidden/>
              </w:rPr>
              <w:t>17</w:t>
            </w:r>
            <w:r w:rsidR="00FA08A0">
              <w:rPr>
                <w:noProof/>
                <w:webHidden/>
              </w:rPr>
              <w:fldChar w:fldCharType="end"/>
            </w:r>
          </w:hyperlink>
        </w:p>
        <w:p w14:paraId="21982C89" w14:textId="79DA412D" w:rsidR="00FA08A0" w:rsidRDefault="00B121BC"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96401">
              <w:rPr>
                <w:noProof/>
                <w:webHidden/>
              </w:rPr>
              <w:t>18</w:t>
            </w:r>
            <w:r w:rsidR="00FA08A0">
              <w:rPr>
                <w:noProof/>
                <w:webHidden/>
              </w:rPr>
              <w:fldChar w:fldCharType="end"/>
            </w:r>
          </w:hyperlink>
        </w:p>
        <w:p w14:paraId="65F14D59" w14:textId="32961257" w:rsidR="00FA08A0" w:rsidRDefault="00B121BC"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96401">
              <w:rPr>
                <w:noProof/>
                <w:webHidden/>
              </w:rPr>
              <w:t>18</w:t>
            </w:r>
            <w:r w:rsidR="00FA08A0">
              <w:rPr>
                <w:noProof/>
                <w:webHidden/>
              </w:rPr>
              <w:fldChar w:fldCharType="end"/>
            </w:r>
          </w:hyperlink>
        </w:p>
        <w:p w14:paraId="75313768" w14:textId="6612F06C" w:rsidR="00FA08A0" w:rsidRDefault="00B121BC"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96401">
              <w:rPr>
                <w:noProof/>
                <w:webHidden/>
              </w:rPr>
              <w:t>18</w:t>
            </w:r>
            <w:r w:rsidR="00FA08A0">
              <w:rPr>
                <w:noProof/>
                <w:webHidden/>
              </w:rPr>
              <w:fldChar w:fldCharType="end"/>
            </w:r>
          </w:hyperlink>
        </w:p>
        <w:p w14:paraId="7C277615" w14:textId="5959495A" w:rsidR="00FA08A0" w:rsidRDefault="00B121BC"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96401">
              <w:rPr>
                <w:noProof/>
                <w:webHidden/>
              </w:rPr>
              <w:t>19</w:t>
            </w:r>
            <w:r w:rsidR="00FA08A0">
              <w:rPr>
                <w:noProof/>
                <w:webHidden/>
              </w:rPr>
              <w:fldChar w:fldCharType="end"/>
            </w:r>
          </w:hyperlink>
        </w:p>
        <w:p w14:paraId="10E9F3A6" w14:textId="146FDD0D" w:rsidR="00FA08A0" w:rsidRDefault="00B121BC"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96401">
              <w:rPr>
                <w:noProof/>
                <w:webHidden/>
              </w:rPr>
              <w:t>19</w:t>
            </w:r>
            <w:r w:rsidR="00FA08A0">
              <w:rPr>
                <w:noProof/>
                <w:webHidden/>
              </w:rPr>
              <w:fldChar w:fldCharType="end"/>
            </w:r>
          </w:hyperlink>
        </w:p>
        <w:p w14:paraId="7A34F00F" w14:textId="2D6A7CBE" w:rsidR="00FA08A0" w:rsidRDefault="00B121BC"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96401">
              <w:rPr>
                <w:noProof/>
                <w:webHidden/>
              </w:rPr>
              <w:t>20</w:t>
            </w:r>
            <w:r w:rsidR="00FA08A0">
              <w:rPr>
                <w:noProof/>
                <w:webHidden/>
              </w:rPr>
              <w:fldChar w:fldCharType="end"/>
            </w:r>
          </w:hyperlink>
        </w:p>
        <w:p w14:paraId="5BEA5799" w14:textId="07DEE7FD" w:rsidR="00FA08A0" w:rsidRDefault="00B121BC"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96401">
              <w:rPr>
                <w:noProof/>
                <w:webHidden/>
              </w:rPr>
              <w:t>20</w:t>
            </w:r>
            <w:r w:rsidR="00FA08A0">
              <w:rPr>
                <w:noProof/>
                <w:webHidden/>
              </w:rPr>
              <w:fldChar w:fldCharType="end"/>
            </w:r>
          </w:hyperlink>
        </w:p>
        <w:p w14:paraId="482F7501" w14:textId="20ABFAB0" w:rsidR="00FA08A0" w:rsidRPr="00F841B0" w:rsidRDefault="00B121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B121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B121BC"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96401">
              <w:rPr>
                <w:noProof/>
                <w:webHidden/>
              </w:rPr>
              <w:t>25</w:t>
            </w:r>
            <w:r w:rsidR="00FA08A0">
              <w:rPr>
                <w:noProof/>
                <w:webHidden/>
              </w:rPr>
              <w:fldChar w:fldCharType="end"/>
            </w:r>
          </w:hyperlink>
        </w:p>
        <w:p w14:paraId="24F039FF" w14:textId="20671CF3" w:rsidR="00FA08A0" w:rsidRDefault="00B121BC"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96401">
              <w:rPr>
                <w:noProof/>
                <w:webHidden/>
              </w:rPr>
              <w:t>25</w:t>
            </w:r>
            <w:r w:rsidR="00FA08A0">
              <w:rPr>
                <w:noProof/>
                <w:webHidden/>
              </w:rPr>
              <w:fldChar w:fldCharType="end"/>
            </w:r>
          </w:hyperlink>
        </w:p>
        <w:p w14:paraId="2EEDC062" w14:textId="1CD0C4E9" w:rsidR="00FA08A0" w:rsidRDefault="00B121BC"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96401">
              <w:rPr>
                <w:noProof/>
                <w:webHidden/>
              </w:rPr>
              <w:t>25</w:t>
            </w:r>
            <w:r w:rsidR="00FA08A0">
              <w:rPr>
                <w:noProof/>
                <w:webHidden/>
              </w:rPr>
              <w:fldChar w:fldCharType="end"/>
            </w:r>
          </w:hyperlink>
        </w:p>
        <w:p w14:paraId="71FA33C9" w14:textId="2CFBC165" w:rsidR="00FA08A0" w:rsidRDefault="00B121BC"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96401">
              <w:rPr>
                <w:noProof/>
                <w:webHidden/>
              </w:rPr>
              <w:t>26</w:t>
            </w:r>
            <w:r w:rsidR="00FA08A0">
              <w:rPr>
                <w:noProof/>
                <w:webHidden/>
              </w:rPr>
              <w:fldChar w:fldCharType="end"/>
            </w:r>
          </w:hyperlink>
        </w:p>
        <w:p w14:paraId="26A18B1A" w14:textId="4391C65E" w:rsidR="00FA08A0" w:rsidRDefault="00B121BC"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96401">
              <w:rPr>
                <w:noProof/>
                <w:webHidden/>
              </w:rPr>
              <w:t>26</w:t>
            </w:r>
            <w:r w:rsidR="00FA08A0">
              <w:rPr>
                <w:noProof/>
                <w:webHidden/>
              </w:rPr>
              <w:fldChar w:fldCharType="end"/>
            </w:r>
          </w:hyperlink>
        </w:p>
        <w:p w14:paraId="1E621946" w14:textId="7AE5BC72" w:rsidR="00FA08A0" w:rsidRDefault="00B121BC"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96401">
              <w:rPr>
                <w:noProof/>
                <w:webHidden/>
              </w:rPr>
              <w:t>26</w:t>
            </w:r>
            <w:r w:rsidR="00FA08A0">
              <w:rPr>
                <w:noProof/>
                <w:webHidden/>
              </w:rPr>
              <w:fldChar w:fldCharType="end"/>
            </w:r>
          </w:hyperlink>
        </w:p>
        <w:p w14:paraId="34704814" w14:textId="29DCBAC6" w:rsidR="00FA08A0" w:rsidRPr="00F841B0" w:rsidRDefault="00B121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B121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B121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B121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96401">
              <w:rPr>
                <w:b/>
                <w:bCs/>
                <w:noProof/>
                <w:webHidden/>
                <w:sz w:val="28"/>
                <w:szCs w:val="28"/>
              </w:rPr>
              <w:t>37</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2" w:name="bookmark=id.30j0zll" w:colFirst="0" w:colLast="0"/>
      <w:bookmarkStart w:id="3" w:name="_Toc46916344"/>
      <w:bookmarkEnd w:id="2"/>
      <w:r w:rsidRPr="006073D7">
        <w:lastRenderedPageBreak/>
        <w:t>Glossary of Acronyms, Terms, and Abbreviations</w:t>
      </w:r>
      <w:bookmarkEnd w:id="3"/>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4"/>
          <w:headerReference w:type="default" r:id="rId15"/>
          <w:footerReference w:type="default" r:id="rId16"/>
          <w:headerReference w:type="first" r:id="rId17"/>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4" w:name="_Toc46916345"/>
      <w:r w:rsidRPr="006073D7">
        <w:lastRenderedPageBreak/>
        <w:t>Section I. Invitation to Bid</w:t>
      </w:r>
      <w:bookmarkEnd w:id="4"/>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5BE3B28C" w14:textId="44142383" w:rsidR="00FD2651" w:rsidRPr="006073D7" w:rsidRDefault="00000F9F" w:rsidP="00AD1515">
      <w:pPr>
        <w:ind w:right="29"/>
        <w:jc w:val="center"/>
        <w:rPr>
          <w:b/>
          <w:i/>
          <w:sz w:val="36"/>
          <w:szCs w:val="36"/>
        </w:rPr>
      </w:pPr>
      <w:r>
        <w:rPr>
          <w:noProof/>
          <w:lang w:val="en-PH"/>
        </w:rPr>
        <w:lastRenderedPageBreak/>
        <w:drawing>
          <wp:inline distT="0" distB="0" distL="0" distR="0" wp14:anchorId="53A322D8" wp14:editId="2E615EF0">
            <wp:extent cx="5561007" cy="727710"/>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1007" cy="727710"/>
                    </a:xfrm>
                    <a:prstGeom prst="rect">
                      <a:avLst/>
                    </a:prstGeom>
                  </pic:spPr>
                </pic:pic>
              </a:graphicData>
            </a:graphic>
          </wp:inline>
        </w:drawing>
      </w:r>
    </w:p>
    <w:p w14:paraId="49457EFF" w14:textId="77777777" w:rsidR="00FD2651" w:rsidRPr="006073D7" w:rsidRDefault="00FD2651" w:rsidP="00A92C0A">
      <w:pPr>
        <w:ind w:right="389"/>
        <w:jc w:val="center"/>
        <w:rPr>
          <w:b/>
          <w:sz w:val="36"/>
          <w:szCs w:val="36"/>
        </w:rPr>
      </w:pPr>
    </w:p>
    <w:p w14:paraId="0A25EA2F" w14:textId="22AC08F7" w:rsidR="00FD2651" w:rsidRPr="006073D7" w:rsidRDefault="0043613A" w:rsidP="00526007">
      <w:pPr>
        <w:tabs>
          <w:tab w:val="center" w:pos="4680"/>
        </w:tabs>
        <w:ind w:right="29"/>
        <w:jc w:val="center"/>
        <w:rPr>
          <w:b/>
          <w:i/>
          <w:sz w:val="36"/>
          <w:szCs w:val="36"/>
        </w:rPr>
      </w:pPr>
      <w:r w:rsidRPr="006073D7">
        <w:rPr>
          <w:rFonts w:ascii="Times" w:eastAsia="Times" w:hAnsi="Times" w:cs="Times"/>
          <w:b/>
          <w:smallCaps/>
          <w:sz w:val="36"/>
          <w:szCs w:val="36"/>
        </w:rPr>
        <w:t xml:space="preserve">Invitation to Bid for </w:t>
      </w:r>
      <w:r w:rsidR="00000F9F">
        <w:rPr>
          <w:b/>
          <w:i/>
          <w:sz w:val="36"/>
          <w:szCs w:val="36"/>
        </w:rPr>
        <w:t xml:space="preserve">PROCUREMENT OF </w:t>
      </w:r>
      <w:r w:rsidR="00000202">
        <w:rPr>
          <w:b/>
          <w:i/>
          <w:sz w:val="36"/>
          <w:szCs w:val="36"/>
        </w:rPr>
        <w:t>LAPTOP COMPUTERS</w:t>
      </w:r>
    </w:p>
    <w:p w14:paraId="6B95D5FA" w14:textId="77777777" w:rsidR="00FD2651" w:rsidRPr="006073D7" w:rsidRDefault="00FD2651" w:rsidP="00A92C0A">
      <w:pPr>
        <w:ind w:right="389"/>
        <w:jc w:val="center"/>
        <w:rPr>
          <w:b/>
        </w:rPr>
      </w:pPr>
    </w:p>
    <w:p w14:paraId="6E3ECDE8" w14:textId="77777777" w:rsidR="00FD2651" w:rsidRPr="006073D7" w:rsidRDefault="00FD2651" w:rsidP="00A92C0A">
      <w:pPr>
        <w:ind w:right="389"/>
      </w:pPr>
    </w:p>
    <w:p w14:paraId="7A6E214F" w14:textId="1FDF6B71" w:rsidR="00FD2651" w:rsidRPr="00390118" w:rsidRDefault="0043613A" w:rsidP="00F841B0">
      <w:pPr>
        <w:numPr>
          <w:ilvl w:val="0"/>
          <w:numId w:val="12"/>
        </w:numPr>
        <w:ind w:left="720" w:right="29" w:hanging="720"/>
      </w:pPr>
      <w:r w:rsidRPr="006073D7">
        <w:t xml:space="preserve">The </w:t>
      </w:r>
      <w:r w:rsidR="00000F9F">
        <w:rPr>
          <w:i/>
        </w:rPr>
        <w:t>Philippine Statistical Research and Training Institute</w:t>
      </w:r>
      <w:r w:rsidRPr="006073D7">
        <w:t xml:space="preserve">, through the </w:t>
      </w:r>
      <w:r w:rsidR="0013421C" w:rsidRPr="00390118">
        <w:rPr>
          <w:i/>
          <w:color w:val="000000"/>
        </w:rPr>
        <w:t xml:space="preserve">General Appropriations Act </w:t>
      </w:r>
      <w:r w:rsidR="00000F9F" w:rsidRPr="00390118">
        <w:rPr>
          <w:i/>
          <w:color w:val="000000"/>
        </w:rPr>
        <w:t>202</w:t>
      </w:r>
      <w:r w:rsidR="00B43BE9">
        <w:rPr>
          <w:i/>
          <w:color w:val="000000"/>
        </w:rPr>
        <w:t>5</w:t>
      </w:r>
      <w:r w:rsidRPr="00390118">
        <w:rPr>
          <w:i/>
        </w:rPr>
        <w:t xml:space="preserve"> </w:t>
      </w:r>
      <w:r w:rsidRPr="00390118">
        <w:t xml:space="preserve">intends to apply the sum </w:t>
      </w:r>
      <w:r w:rsidRPr="00EE5A2A">
        <w:t xml:space="preserve">of </w:t>
      </w:r>
      <w:r w:rsidR="0013421C" w:rsidRPr="00EE5A2A">
        <w:rPr>
          <w:i/>
        </w:rPr>
        <w:t>Three</w:t>
      </w:r>
      <w:r w:rsidR="00000F9F" w:rsidRPr="00EE5A2A">
        <w:rPr>
          <w:i/>
        </w:rPr>
        <w:t xml:space="preserve"> Million </w:t>
      </w:r>
      <w:r w:rsidR="0013421C" w:rsidRPr="00EE5A2A">
        <w:rPr>
          <w:i/>
        </w:rPr>
        <w:t>Three</w:t>
      </w:r>
      <w:r w:rsidR="00F61E33" w:rsidRPr="00EE5A2A">
        <w:rPr>
          <w:i/>
        </w:rPr>
        <w:t xml:space="preserve"> Hundred </w:t>
      </w:r>
      <w:r w:rsidR="008B6166" w:rsidRPr="00EE5A2A">
        <w:rPr>
          <w:i/>
        </w:rPr>
        <w:t>Ten</w:t>
      </w:r>
      <w:r w:rsidR="00F61E33" w:rsidRPr="00EE5A2A">
        <w:rPr>
          <w:i/>
        </w:rPr>
        <w:t xml:space="preserve"> Thousand </w:t>
      </w:r>
      <w:r w:rsidR="00000F9F" w:rsidRPr="00EE5A2A">
        <w:rPr>
          <w:i/>
        </w:rPr>
        <w:t>Pesos (PhP</w:t>
      </w:r>
      <w:r w:rsidR="0013421C" w:rsidRPr="00EE5A2A">
        <w:rPr>
          <w:i/>
        </w:rPr>
        <w:t>3</w:t>
      </w:r>
      <w:r w:rsidR="00000F9F" w:rsidRPr="00EE5A2A">
        <w:rPr>
          <w:i/>
        </w:rPr>
        <w:t>,</w:t>
      </w:r>
      <w:r w:rsidR="0013421C" w:rsidRPr="00EE5A2A">
        <w:rPr>
          <w:i/>
        </w:rPr>
        <w:t>3</w:t>
      </w:r>
      <w:r w:rsidR="008B6166" w:rsidRPr="00EE5A2A">
        <w:rPr>
          <w:i/>
        </w:rPr>
        <w:t>1</w:t>
      </w:r>
      <w:r w:rsidR="0013421C" w:rsidRPr="00EE5A2A">
        <w:rPr>
          <w:i/>
        </w:rPr>
        <w:t>0</w:t>
      </w:r>
      <w:r w:rsidR="00000F9F" w:rsidRPr="00EE5A2A">
        <w:rPr>
          <w:i/>
        </w:rPr>
        <w:t>,</w:t>
      </w:r>
      <w:r w:rsidR="0013421C" w:rsidRPr="00EE5A2A">
        <w:rPr>
          <w:i/>
        </w:rPr>
        <w:t>0</w:t>
      </w:r>
      <w:r w:rsidR="00000F9F" w:rsidRPr="00EE5A2A">
        <w:rPr>
          <w:i/>
        </w:rPr>
        <w:t>00.00)</w:t>
      </w:r>
      <w:r w:rsidRPr="00EE5A2A">
        <w:t xml:space="preserve"> being the ABC to payments under the contract for </w:t>
      </w:r>
      <w:r w:rsidR="00133CB8" w:rsidRPr="00EE5A2A">
        <w:rPr>
          <w:i/>
        </w:rPr>
        <w:t>Supply and Delivery</w:t>
      </w:r>
      <w:r w:rsidR="00000F9F" w:rsidRPr="00EE5A2A">
        <w:rPr>
          <w:i/>
        </w:rPr>
        <w:t xml:space="preserve"> of </w:t>
      </w:r>
      <w:r w:rsidR="004015F8" w:rsidRPr="00EE5A2A">
        <w:rPr>
          <w:i/>
        </w:rPr>
        <w:t>Laptop Computers</w:t>
      </w:r>
      <w:r w:rsidRPr="00EE5A2A">
        <w:rPr>
          <w:i/>
        </w:rPr>
        <w:t>/</w:t>
      </w:r>
      <w:r w:rsidR="00000F9F" w:rsidRPr="00EE5A2A">
        <w:rPr>
          <w:i/>
        </w:rPr>
        <w:t xml:space="preserve"> </w:t>
      </w:r>
      <w:r w:rsidR="00421404" w:rsidRPr="00EE5A2A">
        <w:rPr>
          <w:i/>
        </w:rPr>
        <w:t>ID</w:t>
      </w:r>
      <w:r w:rsidR="00000F9F" w:rsidRPr="00EE5A2A">
        <w:rPr>
          <w:i/>
        </w:rPr>
        <w:t xml:space="preserve"> No. </w:t>
      </w:r>
      <w:r w:rsidR="00421404" w:rsidRPr="00EE5A2A">
        <w:rPr>
          <w:i/>
        </w:rPr>
        <w:t>202</w:t>
      </w:r>
      <w:r w:rsidR="008B6166" w:rsidRPr="00EE5A2A">
        <w:rPr>
          <w:i/>
        </w:rPr>
        <w:t>5</w:t>
      </w:r>
      <w:r w:rsidR="00421404" w:rsidRPr="00EE5A2A">
        <w:rPr>
          <w:i/>
        </w:rPr>
        <w:t>-</w:t>
      </w:r>
      <w:r w:rsidR="00F61E33" w:rsidRPr="00EE5A2A">
        <w:rPr>
          <w:i/>
        </w:rPr>
        <w:t>0</w:t>
      </w:r>
      <w:r w:rsidR="008B6166" w:rsidRPr="00EE5A2A">
        <w:rPr>
          <w:i/>
        </w:rPr>
        <w:t>4</w:t>
      </w:r>
      <w:r w:rsidR="00421404" w:rsidRPr="00EE5A2A">
        <w:rPr>
          <w:i/>
        </w:rPr>
        <w:t>-</w:t>
      </w:r>
      <w:r w:rsidR="0013421C" w:rsidRPr="00EE5A2A">
        <w:rPr>
          <w:i/>
        </w:rPr>
        <w:t>0</w:t>
      </w:r>
      <w:r w:rsidR="008B6166" w:rsidRPr="00EE5A2A">
        <w:rPr>
          <w:i/>
        </w:rPr>
        <w:t>77</w:t>
      </w:r>
      <w:r w:rsidRPr="00EE5A2A">
        <w:t>.  Bids</w:t>
      </w:r>
      <w:r w:rsidRPr="00390118">
        <w:t xml:space="preserve"> received in excess of the ABC shall be automatically rejected at bid opening.</w:t>
      </w:r>
    </w:p>
    <w:p w14:paraId="6E00C06B" w14:textId="77777777" w:rsidR="00FD2651" w:rsidRPr="006073D7" w:rsidRDefault="00FD2651" w:rsidP="00F841B0">
      <w:pPr>
        <w:ind w:left="720" w:right="29"/>
      </w:pPr>
    </w:p>
    <w:p w14:paraId="08B98908" w14:textId="08FED0C3" w:rsidR="00FD2651" w:rsidRPr="00390118" w:rsidRDefault="0043613A" w:rsidP="00F841B0">
      <w:pPr>
        <w:numPr>
          <w:ilvl w:val="0"/>
          <w:numId w:val="12"/>
        </w:numPr>
        <w:ind w:left="720" w:right="29" w:hanging="720"/>
      </w:pPr>
      <w:r w:rsidRPr="00390118">
        <w:t xml:space="preserve">The </w:t>
      </w:r>
      <w:r w:rsidR="004377B8" w:rsidRPr="00390118">
        <w:rPr>
          <w:i/>
        </w:rPr>
        <w:t>Philippine Statistical Research and Training Institute</w:t>
      </w:r>
      <w:r w:rsidRPr="00390118">
        <w:t xml:space="preserve"> now invites bids for the above Procurement Project.</w:t>
      </w:r>
      <w:r w:rsidRPr="00390118">
        <w:rPr>
          <w:i/>
        </w:rPr>
        <w:t xml:space="preserve"> </w:t>
      </w:r>
      <w:r w:rsidRPr="00390118">
        <w:rPr>
          <w:vertAlign w:val="superscript"/>
        </w:rPr>
        <w:t xml:space="preserve">  </w:t>
      </w:r>
      <w:r w:rsidRPr="00390118">
        <w:t xml:space="preserve">Delivery of the </w:t>
      </w:r>
      <w:r w:rsidR="00ED27FB" w:rsidRPr="00390118">
        <w:t>Goods</w:t>
      </w:r>
      <w:r w:rsidRPr="00390118">
        <w:t xml:space="preserve"> is required by </w:t>
      </w:r>
      <w:r w:rsidR="008B6166" w:rsidRPr="00EE5A2A">
        <w:rPr>
          <w:i/>
        </w:rPr>
        <w:t>June</w:t>
      </w:r>
      <w:r w:rsidR="007D5122" w:rsidRPr="00EE5A2A">
        <w:rPr>
          <w:i/>
        </w:rPr>
        <w:t xml:space="preserve"> 2025</w:t>
      </w:r>
      <w:r w:rsidRPr="00EE5A2A">
        <w:t xml:space="preserve">.  Bidders should have completed, within </w:t>
      </w:r>
      <w:r w:rsidR="0010301B" w:rsidRPr="00EE5A2A">
        <w:rPr>
          <w:i/>
        </w:rPr>
        <w:t>five</w:t>
      </w:r>
      <w:r w:rsidR="00724E45" w:rsidRPr="00EE5A2A">
        <w:rPr>
          <w:i/>
        </w:rPr>
        <w:t xml:space="preserve"> (</w:t>
      </w:r>
      <w:r w:rsidR="0010301B" w:rsidRPr="00EE5A2A">
        <w:rPr>
          <w:i/>
        </w:rPr>
        <w:t>5</w:t>
      </w:r>
      <w:r w:rsidR="00724E45" w:rsidRPr="00EE5A2A">
        <w:rPr>
          <w:i/>
        </w:rPr>
        <w:t>) years</w:t>
      </w:r>
      <w:r w:rsidR="0010301B" w:rsidRPr="00EE5A2A">
        <w:rPr>
          <w:i/>
        </w:rPr>
        <w:t xml:space="preserve"> (</w:t>
      </w:r>
      <w:r w:rsidR="00B43BE9" w:rsidRPr="00EE5A2A">
        <w:rPr>
          <w:i/>
        </w:rPr>
        <w:t>April</w:t>
      </w:r>
      <w:r w:rsidR="0010301B" w:rsidRPr="00EE5A2A">
        <w:rPr>
          <w:i/>
        </w:rPr>
        <w:t xml:space="preserve"> 20</w:t>
      </w:r>
      <w:r w:rsidR="00B43BE9" w:rsidRPr="00EE5A2A">
        <w:rPr>
          <w:i/>
        </w:rPr>
        <w:t>20</w:t>
      </w:r>
      <w:r w:rsidR="0010301B" w:rsidRPr="00EE5A2A">
        <w:rPr>
          <w:i/>
        </w:rPr>
        <w:t>-</w:t>
      </w:r>
      <w:r w:rsidR="00B43BE9" w:rsidRPr="00EE5A2A">
        <w:rPr>
          <w:i/>
        </w:rPr>
        <w:t>April</w:t>
      </w:r>
      <w:r w:rsidR="0010301B" w:rsidRPr="00EE5A2A">
        <w:rPr>
          <w:i/>
        </w:rPr>
        <w:t xml:space="preserve"> 202</w:t>
      </w:r>
      <w:r w:rsidR="00B43BE9" w:rsidRPr="00EE5A2A">
        <w:rPr>
          <w:i/>
        </w:rPr>
        <w:t>5</w:t>
      </w:r>
      <w:r w:rsidR="0010301B" w:rsidRPr="00EE5A2A">
        <w:rPr>
          <w:i/>
        </w:rPr>
        <w:t>)</w:t>
      </w:r>
      <w:r w:rsidRPr="00390118">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7777777" w:rsidR="00FD2651" w:rsidRPr="006073D7" w:rsidRDefault="0043613A" w:rsidP="00F841B0">
      <w:pPr>
        <w:numPr>
          <w:ilvl w:val="0"/>
          <w:numId w:val="12"/>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0441CE04" w14:textId="77777777" w:rsidR="00FD2651" w:rsidRPr="006073D7" w:rsidRDefault="00FD2651" w:rsidP="00F841B0">
      <w:pPr>
        <w:ind w:left="720" w:right="29"/>
        <w:rPr>
          <w:b/>
          <w:i/>
        </w:rPr>
      </w:pPr>
    </w:p>
    <w:p w14:paraId="294DFAE8" w14:textId="76870E9F" w:rsidR="00FD2651" w:rsidRPr="008E5E3B" w:rsidRDefault="0043613A" w:rsidP="008E5E3B">
      <w:pPr>
        <w:numPr>
          <w:ilvl w:val="0"/>
          <w:numId w:val="7"/>
        </w:numPr>
        <w:pBdr>
          <w:top w:val="nil"/>
          <w:left w:val="nil"/>
          <w:bottom w:val="nil"/>
          <w:right w:val="nil"/>
          <w:between w:val="nil"/>
        </w:pBdr>
        <w:tabs>
          <w:tab w:val="left" w:pos="1080"/>
        </w:tabs>
        <w:ind w:left="1080" w:right="29"/>
        <w:rPr>
          <w:color w:val="000000"/>
        </w:rPr>
      </w:pP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10C629EE" w:rsidR="00FD2651" w:rsidRPr="00EE5A2A" w:rsidRDefault="0043613A" w:rsidP="00F841B0">
      <w:pPr>
        <w:numPr>
          <w:ilvl w:val="0"/>
          <w:numId w:val="12"/>
        </w:numPr>
        <w:ind w:left="720" w:right="29" w:hanging="720"/>
      </w:pPr>
      <w:r w:rsidRPr="006073D7">
        <w:t xml:space="preserve">Prospective Bidders may obtain further information from </w:t>
      </w:r>
      <w:r w:rsidR="00724E45">
        <w:rPr>
          <w:i/>
        </w:rPr>
        <w:t>Philippine Statistical Research and Training Institute</w:t>
      </w:r>
      <w:r w:rsidRPr="006073D7">
        <w:t xml:space="preserve"> and inspect the Bidding Documents at the address given below during </w:t>
      </w:r>
      <w:r w:rsidR="00724E45" w:rsidRPr="00EE5A2A">
        <w:rPr>
          <w:i/>
        </w:rPr>
        <w:t>8:00 AM-</w:t>
      </w:r>
      <w:r w:rsidR="00B43BE9" w:rsidRPr="00EE5A2A">
        <w:rPr>
          <w:i/>
        </w:rPr>
        <w:t>5</w:t>
      </w:r>
      <w:r w:rsidR="00724E45" w:rsidRPr="00EE5A2A">
        <w:rPr>
          <w:i/>
        </w:rPr>
        <w:t>:00 PM</w:t>
      </w:r>
      <w:r w:rsidRPr="00EE5A2A">
        <w:t>.</w:t>
      </w:r>
    </w:p>
    <w:p w14:paraId="6D87955F" w14:textId="77777777" w:rsidR="00FD2651" w:rsidRPr="006073D7" w:rsidRDefault="00FD2651" w:rsidP="00F841B0">
      <w:pPr>
        <w:ind w:left="720" w:right="29"/>
      </w:pPr>
    </w:p>
    <w:p w14:paraId="057A5A6C" w14:textId="5FF85A30" w:rsidR="00FD2651" w:rsidRPr="00390118" w:rsidRDefault="0043613A" w:rsidP="00F841B0">
      <w:pPr>
        <w:numPr>
          <w:ilvl w:val="0"/>
          <w:numId w:val="12"/>
        </w:numPr>
        <w:ind w:left="709" w:right="29" w:hanging="709"/>
      </w:pPr>
      <w:bookmarkStart w:id="5" w:name="_heading=h.tyjcwt" w:colFirst="0" w:colLast="0"/>
      <w:bookmarkEnd w:id="5"/>
      <w:r w:rsidRPr="006073D7">
        <w:t xml:space="preserve">A complete set of Bidding Documents may be acquired by interested Bidders on </w:t>
      </w:r>
      <w:r w:rsidR="007A419D" w:rsidRPr="00EE5A2A">
        <w:rPr>
          <w:i/>
        </w:rPr>
        <w:t>April</w:t>
      </w:r>
      <w:r w:rsidR="00A15690" w:rsidRPr="00EE5A2A">
        <w:rPr>
          <w:i/>
        </w:rPr>
        <w:t xml:space="preserve"> 1</w:t>
      </w:r>
      <w:r w:rsidR="007A419D" w:rsidRPr="00EE5A2A">
        <w:rPr>
          <w:i/>
        </w:rPr>
        <w:t>5</w:t>
      </w:r>
      <w:r w:rsidR="00724E45" w:rsidRPr="00EE5A2A">
        <w:rPr>
          <w:i/>
        </w:rPr>
        <w:t>, 202</w:t>
      </w:r>
      <w:r w:rsidR="007A419D" w:rsidRPr="00EE5A2A">
        <w:rPr>
          <w:i/>
        </w:rPr>
        <w:t>5</w:t>
      </w:r>
      <w:r w:rsidRPr="00390118">
        <w:rPr>
          <w:i/>
        </w:rPr>
        <w:t xml:space="preserve"> </w:t>
      </w:r>
      <w:r w:rsidRPr="00390118">
        <w:t>from the given address and website</w:t>
      </w:r>
      <w:r w:rsidR="0012602E" w:rsidRPr="00390118">
        <w:t>(</w:t>
      </w:r>
      <w:r w:rsidRPr="00390118">
        <w:t>s</w:t>
      </w:r>
      <w:r w:rsidR="0012602E" w:rsidRPr="00390118">
        <w:t>)</w:t>
      </w:r>
      <w:r w:rsidRPr="00390118">
        <w:t xml:space="preserve"> below</w:t>
      </w:r>
      <w:r w:rsidRPr="00390118">
        <w:rPr>
          <w:i/>
        </w:rPr>
        <w:t xml:space="preserve"> and upon payment of the applicable fee for the Bidding Documents, pursuant to the latest Guidelines issued by the GPPB, in the amount </w:t>
      </w:r>
      <w:r w:rsidRPr="00EE5A2A">
        <w:rPr>
          <w:i/>
        </w:rPr>
        <w:t>of</w:t>
      </w:r>
      <w:r w:rsidR="00301F84" w:rsidRPr="00EE5A2A">
        <w:rPr>
          <w:i/>
        </w:rPr>
        <w:t xml:space="preserve"> </w:t>
      </w:r>
      <w:r w:rsidR="00A15690" w:rsidRPr="00EE5A2A">
        <w:rPr>
          <w:i/>
        </w:rPr>
        <w:t>Five</w:t>
      </w:r>
      <w:r w:rsidR="00724E45" w:rsidRPr="00EE5A2A">
        <w:rPr>
          <w:i/>
        </w:rPr>
        <w:t xml:space="preserve"> Thousand Pesos (PhP</w:t>
      </w:r>
      <w:r w:rsidR="00A15690" w:rsidRPr="00EE5A2A">
        <w:rPr>
          <w:i/>
        </w:rPr>
        <w:t>5</w:t>
      </w:r>
      <w:r w:rsidR="00724E45" w:rsidRPr="00EE5A2A">
        <w:rPr>
          <w:i/>
        </w:rPr>
        <w:t>,000.00)</w:t>
      </w:r>
      <w:r w:rsidRPr="00EE5A2A">
        <w:t>. The Procuring Entity shall allow the bidder to present its proof of payment for the fees</w:t>
      </w:r>
      <w:r w:rsidRPr="00390118">
        <w:t xml:space="preserve"> </w:t>
      </w:r>
      <w:r w:rsidRPr="00390118">
        <w:rPr>
          <w:i/>
        </w:rPr>
        <w:t>in person</w:t>
      </w:r>
      <w:r w:rsidR="0010301B" w:rsidRPr="00390118">
        <w:rPr>
          <w:i/>
        </w:rPr>
        <w:t xml:space="preserve"> </w:t>
      </w:r>
      <w:r w:rsidRPr="00390118">
        <w:rPr>
          <w:i/>
        </w:rPr>
        <w:t>or through electronic means.</w:t>
      </w:r>
      <w:r w:rsidRPr="00390118">
        <w:rPr>
          <w:shd w:val="clear" w:color="auto" w:fill="D9EAD3"/>
        </w:rPr>
        <w:t xml:space="preserve"> </w:t>
      </w:r>
    </w:p>
    <w:p w14:paraId="41EB8CEB" w14:textId="77777777" w:rsidR="00FD2651" w:rsidRPr="006073D7" w:rsidRDefault="00FD2651" w:rsidP="00F841B0">
      <w:pPr>
        <w:ind w:left="360" w:right="29" w:firstLine="450"/>
        <w:rPr>
          <w:i/>
        </w:rPr>
      </w:pPr>
    </w:p>
    <w:p w14:paraId="6EF6BE11" w14:textId="5DE5CDE5" w:rsidR="00FD2651" w:rsidRPr="006073D7" w:rsidRDefault="0043613A" w:rsidP="00F841B0">
      <w:pPr>
        <w:numPr>
          <w:ilvl w:val="0"/>
          <w:numId w:val="12"/>
        </w:numPr>
        <w:pBdr>
          <w:top w:val="nil"/>
          <w:left w:val="nil"/>
          <w:bottom w:val="nil"/>
          <w:right w:val="nil"/>
          <w:between w:val="nil"/>
        </w:pBdr>
        <w:ind w:left="720" w:right="29" w:hanging="720"/>
      </w:pPr>
      <w:r w:rsidRPr="006073D7">
        <w:rPr>
          <w:color w:val="000000"/>
        </w:rPr>
        <w:t xml:space="preserve">The </w:t>
      </w:r>
      <w:r w:rsidR="008E5E3B">
        <w:rPr>
          <w:i/>
          <w:color w:val="000000"/>
        </w:rPr>
        <w:t>Philippine Statistical Research and Training Institute</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915306" w:rsidRPr="00EE5A2A">
        <w:rPr>
          <w:i/>
          <w:color w:val="000000"/>
        </w:rPr>
        <w:t>April 22</w:t>
      </w:r>
      <w:r w:rsidR="0010301B" w:rsidRPr="00EE5A2A">
        <w:rPr>
          <w:i/>
          <w:color w:val="000000"/>
        </w:rPr>
        <w:t>, 202</w:t>
      </w:r>
      <w:r w:rsidR="00915306" w:rsidRPr="00EE5A2A">
        <w:rPr>
          <w:i/>
          <w:color w:val="000000"/>
        </w:rPr>
        <w:t>5</w:t>
      </w:r>
      <w:r w:rsidR="0010301B" w:rsidRPr="00EE5A2A">
        <w:rPr>
          <w:i/>
          <w:color w:val="000000"/>
        </w:rPr>
        <w:t>, 10</w:t>
      </w:r>
      <w:r w:rsidR="00E7091D" w:rsidRPr="00EE5A2A">
        <w:rPr>
          <w:i/>
          <w:color w:val="000000"/>
        </w:rPr>
        <w:t>:00</w:t>
      </w:r>
      <w:r w:rsidR="0010301B" w:rsidRPr="00EE5A2A">
        <w:rPr>
          <w:i/>
          <w:color w:val="000000"/>
        </w:rPr>
        <w:t xml:space="preserve"> AM</w:t>
      </w:r>
      <w:r w:rsidRPr="00390118">
        <w:rPr>
          <w:color w:val="000000"/>
        </w:rPr>
        <w:t xml:space="preserve"> at </w:t>
      </w:r>
      <w:r w:rsidR="008E5E3B" w:rsidRPr="00390118">
        <w:rPr>
          <w:i/>
          <w:color w:val="000000"/>
        </w:rPr>
        <w:t>PSRTI Conference Hall, 16</w:t>
      </w:r>
      <w:r w:rsidR="008E5E3B" w:rsidRPr="00390118">
        <w:rPr>
          <w:i/>
          <w:color w:val="000000"/>
          <w:vertAlign w:val="superscript"/>
        </w:rPr>
        <w:t>th</w:t>
      </w:r>
      <w:r w:rsidR="008E5E3B" w:rsidRPr="00390118">
        <w:rPr>
          <w:i/>
          <w:color w:val="000000"/>
        </w:rPr>
        <w:t xml:space="preserve"> Floor, The </w:t>
      </w:r>
      <w:proofErr w:type="gramStart"/>
      <w:r w:rsidR="008E5E3B" w:rsidRPr="00390118">
        <w:rPr>
          <w:i/>
          <w:color w:val="000000"/>
        </w:rPr>
        <w:lastRenderedPageBreak/>
        <w:t>Upper Class</w:t>
      </w:r>
      <w:proofErr w:type="gramEnd"/>
      <w:r w:rsidR="008E5E3B" w:rsidRPr="00390118">
        <w:rPr>
          <w:i/>
          <w:color w:val="000000"/>
        </w:rPr>
        <w:t xml:space="preserve"> Tower, Quezon City</w:t>
      </w:r>
      <w:r w:rsidRPr="006073D7">
        <w:rPr>
          <w:color w:val="000000"/>
        </w:rPr>
        <w:t xml:space="preserve"> </w:t>
      </w:r>
      <w:r w:rsidR="00915306" w:rsidRPr="006073D7">
        <w:rPr>
          <w:color w:val="000000"/>
        </w:rPr>
        <w:t xml:space="preserve">and/or through </w:t>
      </w:r>
      <w:r w:rsidR="00915306" w:rsidRPr="006073D7">
        <w:t>video conferencing</w:t>
      </w:r>
      <w:r w:rsidR="00915306">
        <w:rPr>
          <w:color w:val="000000"/>
        </w:rPr>
        <w:t xml:space="preserve"> or </w:t>
      </w:r>
      <w:r w:rsidR="00915306" w:rsidRPr="006073D7">
        <w:rPr>
          <w:color w:val="000000"/>
        </w:rPr>
        <w:t xml:space="preserve">webcasting </w:t>
      </w:r>
      <w:r w:rsidR="00915306" w:rsidRPr="006073D7">
        <w:rPr>
          <w:i/>
          <w:color w:val="000000"/>
        </w:rPr>
        <w:t xml:space="preserve">via </w:t>
      </w:r>
      <w:r w:rsidR="00915306">
        <w:rPr>
          <w:i/>
          <w:color w:val="000000"/>
        </w:rPr>
        <w:t xml:space="preserve">zoom,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661CEDEA" w:rsidR="00FD2651" w:rsidRPr="006073D7" w:rsidRDefault="0043613A" w:rsidP="00F841B0">
      <w:pPr>
        <w:numPr>
          <w:ilvl w:val="0"/>
          <w:numId w:val="12"/>
        </w:numPr>
        <w:ind w:left="720" w:right="29" w:hanging="720"/>
      </w:pPr>
      <w:bookmarkStart w:id="6" w:name="_heading=h.3dy6vkm" w:colFirst="0" w:colLast="0"/>
      <w:bookmarkEnd w:id="6"/>
      <w:r w:rsidRPr="006073D7">
        <w:t xml:space="preserve">Bids must be duly received by the BAC Secretariat through </w:t>
      </w:r>
      <w:r w:rsidRPr="0012602E">
        <w:t xml:space="preserve">manual submission at the </w:t>
      </w:r>
      <w:r w:rsidR="00263BD2" w:rsidRPr="00263BD2">
        <w:rPr>
          <w:i/>
        </w:rPr>
        <w:t>Finance and Administrative Division (FAD)</w:t>
      </w:r>
      <w:r w:rsidR="00263BD2">
        <w:rPr>
          <w:i/>
        </w:rPr>
        <w:t>,</w:t>
      </w:r>
      <w:r w:rsidR="00263BD2">
        <w:t xml:space="preserve"> </w:t>
      </w:r>
      <w:r w:rsidR="00263BD2">
        <w:rPr>
          <w:i/>
          <w:color w:val="000000"/>
        </w:rPr>
        <w:t>16</w:t>
      </w:r>
      <w:r w:rsidR="00263BD2" w:rsidRPr="008E5E3B">
        <w:rPr>
          <w:i/>
          <w:color w:val="000000"/>
          <w:vertAlign w:val="superscript"/>
        </w:rPr>
        <w:t>th</w:t>
      </w:r>
      <w:r w:rsidR="00263BD2">
        <w:rPr>
          <w:i/>
          <w:color w:val="000000"/>
        </w:rPr>
        <w:t xml:space="preserve"> Floor, The Upper</w:t>
      </w:r>
      <w:r w:rsidR="00877CC1">
        <w:rPr>
          <w:i/>
          <w:color w:val="000000"/>
        </w:rPr>
        <w:t xml:space="preserve"> </w:t>
      </w:r>
      <w:r w:rsidR="00263BD2">
        <w:rPr>
          <w:i/>
          <w:color w:val="000000"/>
        </w:rPr>
        <w:t>Class Tower, Quezon City</w:t>
      </w:r>
      <w:r w:rsidR="00263BD2">
        <w:t xml:space="preserve"> </w:t>
      </w:r>
      <w:r w:rsidRPr="006073D7">
        <w:t xml:space="preserve">on or before </w:t>
      </w:r>
      <w:r w:rsidR="00915306" w:rsidRPr="00EE5A2A">
        <w:rPr>
          <w:i/>
        </w:rPr>
        <w:t xml:space="preserve">May </w:t>
      </w:r>
      <w:r w:rsidR="00877CC1" w:rsidRPr="00EE5A2A">
        <w:rPr>
          <w:i/>
        </w:rPr>
        <w:t>5</w:t>
      </w:r>
      <w:r w:rsidR="0010301B" w:rsidRPr="00EE5A2A">
        <w:rPr>
          <w:i/>
        </w:rPr>
        <w:t>, 202</w:t>
      </w:r>
      <w:r w:rsidR="00915306" w:rsidRPr="00EE5A2A">
        <w:rPr>
          <w:i/>
        </w:rPr>
        <w:t>5</w:t>
      </w:r>
      <w:r w:rsidR="0010301B" w:rsidRPr="00EE5A2A">
        <w:rPr>
          <w:i/>
        </w:rPr>
        <w:t>, 12:00 PM</w:t>
      </w:r>
      <w:r w:rsidRPr="00EE5A2A">
        <w:rPr>
          <w:i/>
        </w:rPr>
        <w:t xml:space="preserve">. </w:t>
      </w:r>
      <w:r w:rsidRPr="00EE5A2A">
        <w:t>Late</w:t>
      </w:r>
      <w:r w:rsidRPr="006073D7">
        <w:t xml:space="preserv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F841B0">
      <w:pPr>
        <w:numPr>
          <w:ilvl w:val="0"/>
          <w:numId w:val="12"/>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3B6674BD" w:rsidR="00FD2651" w:rsidRPr="006073D7" w:rsidRDefault="0043613A" w:rsidP="00F841B0">
      <w:pPr>
        <w:numPr>
          <w:ilvl w:val="0"/>
          <w:numId w:val="12"/>
        </w:numPr>
        <w:ind w:left="720" w:right="29" w:hanging="720"/>
      </w:pPr>
      <w:bookmarkStart w:id="10" w:name="_heading=h.1t3h5sf" w:colFirst="0" w:colLast="0"/>
      <w:bookmarkEnd w:id="10"/>
      <w:r w:rsidRPr="00390118">
        <w:t xml:space="preserve">Bid opening shall be on </w:t>
      </w:r>
      <w:r w:rsidR="00915306" w:rsidRPr="00EE5A2A">
        <w:rPr>
          <w:i/>
        </w:rPr>
        <w:t xml:space="preserve">May </w:t>
      </w:r>
      <w:r w:rsidR="00877CC1" w:rsidRPr="00EE5A2A">
        <w:rPr>
          <w:i/>
        </w:rPr>
        <w:t>5</w:t>
      </w:r>
      <w:r w:rsidR="00915306" w:rsidRPr="00EE5A2A">
        <w:rPr>
          <w:i/>
        </w:rPr>
        <w:t>, 2025</w:t>
      </w:r>
      <w:r w:rsidR="0010301B" w:rsidRPr="00EE5A2A">
        <w:rPr>
          <w:i/>
        </w:rPr>
        <w:t>, 1:30 PM</w:t>
      </w:r>
      <w:r w:rsidRPr="00EE5A2A">
        <w:t xml:space="preserve"> at the </w:t>
      </w:r>
      <w:r w:rsidR="00AF22A2" w:rsidRPr="00EE5A2A">
        <w:rPr>
          <w:i/>
          <w:color w:val="000000"/>
        </w:rPr>
        <w:t>PSRTI Conference Hall, 16</w:t>
      </w:r>
      <w:r w:rsidR="00AF22A2" w:rsidRPr="00EE5A2A">
        <w:rPr>
          <w:i/>
          <w:color w:val="000000"/>
          <w:vertAlign w:val="superscript"/>
        </w:rPr>
        <w:t>th</w:t>
      </w:r>
      <w:r w:rsidR="00AF22A2" w:rsidRPr="00EE5A2A">
        <w:rPr>
          <w:i/>
          <w:color w:val="000000"/>
        </w:rPr>
        <w:t xml:space="preserve"> Floor, The </w:t>
      </w:r>
      <w:proofErr w:type="gramStart"/>
      <w:r w:rsidR="00AF22A2" w:rsidRPr="00EE5A2A">
        <w:rPr>
          <w:i/>
          <w:color w:val="000000"/>
        </w:rPr>
        <w:t>Upper Class</w:t>
      </w:r>
      <w:proofErr w:type="gramEnd"/>
      <w:r w:rsidR="00AF22A2" w:rsidRPr="00EE5A2A">
        <w:rPr>
          <w:i/>
          <w:color w:val="000000"/>
        </w:rPr>
        <w:t xml:space="preserve"> Tower, Quezon City</w:t>
      </w:r>
      <w:r w:rsidR="00AF22A2" w:rsidRPr="00EE5A2A">
        <w:rPr>
          <w:color w:val="000000"/>
        </w:rPr>
        <w:t>.</w:t>
      </w:r>
      <w:r w:rsidRPr="00EE5A2A">
        <w:rPr>
          <w:i/>
        </w:rPr>
        <w:t xml:space="preserve"> </w:t>
      </w:r>
      <w:r w:rsidRPr="00EE5A2A">
        <w:t>Bids will</w:t>
      </w:r>
      <w:r w:rsidRPr="006073D7">
        <w:t xml:space="preserve"> be opened in the presence of the bidders’ representatives who choose to attend the activity.  </w:t>
      </w:r>
    </w:p>
    <w:p w14:paraId="460625C1" w14:textId="77777777" w:rsidR="00FD2651" w:rsidRPr="006073D7" w:rsidRDefault="00FD2651" w:rsidP="00F841B0">
      <w:pPr>
        <w:ind w:left="720" w:right="29"/>
        <w:rPr>
          <w:i/>
        </w:rPr>
      </w:pPr>
    </w:p>
    <w:p w14:paraId="5749D42A" w14:textId="645FEF51" w:rsidR="00FD2651" w:rsidRPr="006073D7" w:rsidRDefault="0043613A" w:rsidP="00F841B0">
      <w:pPr>
        <w:numPr>
          <w:ilvl w:val="0"/>
          <w:numId w:val="12"/>
        </w:numPr>
        <w:ind w:left="720" w:right="29" w:hanging="720"/>
      </w:pPr>
      <w:r w:rsidRPr="006073D7">
        <w:t xml:space="preserve">The </w:t>
      </w:r>
      <w:r w:rsidR="00AF22A2">
        <w:rPr>
          <w:i/>
        </w:rPr>
        <w:t>Philippine Statistical Research and Training Institute</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F841B0">
      <w:pPr>
        <w:numPr>
          <w:ilvl w:val="0"/>
          <w:numId w:val="12"/>
        </w:numPr>
        <w:ind w:left="720" w:right="29" w:hanging="720"/>
      </w:pPr>
      <w:r w:rsidRPr="006073D7">
        <w:t>For further information, please refer to:</w:t>
      </w:r>
    </w:p>
    <w:p w14:paraId="6D32AE0D" w14:textId="77777777" w:rsidR="00FD2651" w:rsidRPr="006073D7" w:rsidRDefault="00FD2651" w:rsidP="00F841B0">
      <w:pPr>
        <w:ind w:right="29"/>
      </w:pPr>
    </w:p>
    <w:p w14:paraId="40FE8DCB" w14:textId="3DB2A2CB" w:rsidR="00AF22A2" w:rsidRPr="00AF22A2" w:rsidRDefault="00915306" w:rsidP="00AF22A2">
      <w:pPr>
        <w:spacing w:line="240" w:lineRule="exact"/>
        <w:ind w:left="720" w:right="29"/>
        <w:rPr>
          <w:b/>
          <w:i/>
        </w:rPr>
      </w:pPr>
      <w:r>
        <w:rPr>
          <w:b/>
          <w:i/>
        </w:rPr>
        <w:t>Joseph</w:t>
      </w:r>
      <w:r w:rsidR="006B6CF8">
        <w:rPr>
          <w:b/>
          <w:i/>
        </w:rPr>
        <w:t xml:space="preserve"> S.</w:t>
      </w:r>
      <w:r>
        <w:rPr>
          <w:b/>
          <w:i/>
        </w:rPr>
        <w:t xml:space="preserve"> </w:t>
      </w:r>
      <w:proofErr w:type="spellStart"/>
      <w:r>
        <w:rPr>
          <w:b/>
          <w:i/>
        </w:rPr>
        <w:t>Claveria</w:t>
      </w:r>
      <w:proofErr w:type="spellEnd"/>
    </w:p>
    <w:p w14:paraId="00926DCE" w14:textId="2921616F" w:rsidR="00AF22A2" w:rsidRPr="00AF22A2" w:rsidRDefault="00AF22A2" w:rsidP="00AF22A2">
      <w:pPr>
        <w:spacing w:line="240" w:lineRule="exact"/>
        <w:ind w:left="720" w:right="29"/>
        <w:rPr>
          <w:i/>
        </w:rPr>
      </w:pPr>
      <w:r w:rsidRPr="00AF22A2">
        <w:rPr>
          <w:i/>
        </w:rPr>
        <w:t xml:space="preserve">PSRTI Bids and Awards Committee Secretariat </w:t>
      </w:r>
    </w:p>
    <w:p w14:paraId="0C8B2F23" w14:textId="77777777" w:rsidR="00AF22A2" w:rsidRPr="00AF22A2" w:rsidRDefault="00AF22A2" w:rsidP="00AF22A2">
      <w:pPr>
        <w:spacing w:line="240" w:lineRule="exact"/>
        <w:ind w:left="720" w:right="29"/>
        <w:rPr>
          <w:i/>
        </w:rPr>
      </w:pPr>
      <w:r w:rsidRPr="00AF22A2">
        <w:rPr>
          <w:i/>
        </w:rPr>
        <w:t>Philippine Statistical Research and Training Institute</w:t>
      </w:r>
    </w:p>
    <w:p w14:paraId="529C0724" w14:textId="77777777" w:rsidR="00AF22A2" w:rsidRPr="00AF22A2" w:rsidRDefault="00AF22A2" w:rsidP="00AF22A2">
      <w:pPr>
        <w:spacing w:line="240" w:lineRule="exact"/>
        <w:ind w:left="720" w:right="29"/>
        <w:rPr>
          <w:i/>
        </w:rPr>
      </w:pPr>
      <w:r w:rsidRPr="00AF22A2">
        <w:rPr>
          <w:i/>
        </w:rPr>
        <w:t>15</w:t>
      </w:r>
      <w:r w:rsidRPr="00AF22A2">
        <w:rPr>
          <w:i/>
          <w:vertAlign w:val="superscript"/>
        </w:rPr>
        <w:t>th</w:t>
      </w:r>
      <w:r w:rsidRPr="00AF22A2">
        <w:rPr>
          <w:i/>
        </w:rPr>
        <w:t xml:space="preserve"> and 16</w:t>
      </w:r>
      <w:r w:rsidRPr="00AF22A2">
        <w:rPr>
          <w:i/>
          <w:vertAlign w:val="superscript"/>
        </w:rPr>
        <w:t>th</w:t>
      </w:r>
      <w:r w:rsidRPr="00AF22A2">
        <w:rPr>
          <w:i/>
        </w:rPr>
        <w:t xml:space="preserve"> Floors, The Upper Class Tower, Quezon Ave. cor. Scout Reyes Street</w:t>
      </w:r>
    </w:p>
    <w:p w14:paraId="46CAC29D" w14:textId="77777777" w:rsidR="00AF22A2" w:rsidRPr="00AF22A2" w:rsidRDefault="00AF22A2" w:rsidP="00AF22A2">
      <w:pPr>
        <w:spacing w:line="240" w:lineRule="exact"/>
        <w:ind w:left="720" w:right="29"/>
        <w:rPr>
          <w:i/>
        </w:rPr>
      </w:pPr>
      <w:r w:rsidRPr="00AF22A2">
        <w:rPr>
          <w:i/>
        </w:rPr>
        <w:t xml:space="preserve">Barangay </w:t>
      </w:r>
      <w:proofErr w:type="spellStart"/>
      <w:r w:rsidRPr="00AF22A2">
        <w:rPr>
          <w:i/>
        </w:rPr>
        <w:t>Paligsahan</w:t>
      </w:r>
      <w:proofErr w:type="spellEnd"/>
      <w:r w:rsidRPr="00AF22A2">
        <w:rPr>
          <w:i/>
        </w:rPr>
        <w:t>, Quezon City</w:t>
      </w:r>
    </w:p>
    <w:p w14:paraId="6B98CA9D" w14:textId="2587F52B" w:rsidR="00AF22A2" w:rsidRPr="00AF22A2" w:rsidRDefault="00AF22A2" w:rsidP="00AF22A2">
      <w:pPr>
        <w:spacing w:line="240" w:lineRule="exact"/>
        <w:ind w:left="720" w:right="29"/>
        <w:rPr>
          <w:i/>
        </w:rPr>
      </w:pPr>
      <w:r w:rsidRPr="00AF22A2">
        <w:rPr>
          <w:i/>
        </w:rPr>
        <w:t xml:space="preserve">Email: </w:t>
      </w:r>
      <w:r w:rsidR="00915306">
        <w:rPr>
          <w:i/>
        </w:rPr>
        <w:t>joseph</w:t>
      </w:r>
      <w:r w:rsidRPr="00AF22A2">
        <w:rPr>
          <w:i/>
        </w:rPr>
        <w:t>.</w:t>
      </w:r>
      <w:r w:rsidR="00915306">
        <w:rPr>
          <w:i/>
        </w:rPr>
        <w:t>claveria</w:t>
      </w:r>
      <w:r w:rsidRPr="00AF22A2">
        <w:rPr>
          <w:i/>
        </w:rPr>
        <w:t>@psrti.gov.ph</w:t>
      </w:r>
    </w:p>
    <w:p w14:paraId="0DE3A0D8" w14:textId="6BD54677" w:rsidR="00FD2651" w:rsidRPr="006073D7" w:rsidRDefault="00AF22A2" w:rsidP="00AF22A2">
      <w:pPr>
        <w:ind w:left="720" w:right="29"/>
        <w:rPr>
          <w:i/>
        </w:rPr>
      </w:pPr>
      <w:r w:rsidRPr="00AF22A2">
        <w:rPr>
          <w:i/>
        </w:rPr>
        <w:t>Telephone/Fax Number: 8920 9649</w:t>
      </w:r>
    </w:p>
    <w:p w14:paraId="709E249B" w14:textId="77777777" w:rsidR="00FD2651" w:rsidRPr="006073D7" w:rsidRDefault="00FD2651" w:rsidP="00F841B0">
      <w:pPr>
        <w:ind w:left="720" w:right="29"/>
        <w:rPr>
          <w:i/>
        </w:rPr>
      </w:pPr>
    </w:p>
    <w:p w14:paraId="7DEF399A" w14:textId="77777777" w:rsidR="00FD2651" w:rsidRPr="006073D7" w:rsidRDefault="0043613A" w:rsidP="00F841B0">
      <w:pPr>
        <w:numPr>
          <w:ilvl w:val="0"/>
          <w:numId w:val="12"/>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29205E1E" w:rsidR="00FD2651" w:rsidRPr="006073D7" w:rsidRDefault="00C31AF2" w:rsidP="00F841B0">
      <w:pPr>
        <w:ind w:left="720" w:right="29"/>
        <w:rPr>
          <w:i/>
        </w:rPr>
      </w:pPr>
      <w:r w:rsidRPr="006073D7">
        <w:t>For downloading</w:t>
      </w:r>
      <w:r w:rsidR="0043613A" w:rsidRPr="006073D7">
        <w:t xml:space="preserve"> </w:t>
      </w:r>
      <w:r w:rsidRPr="006073D7">
        <w:t>of Bidding</w:t>
      </w:r>
      <w:r w:rsidR="0043613A" w:rsidRPr="006073D7">
        <w:t xml:space="preserve"> Documents:</w:t>
      </w:r>
      <w:r w:rsidR="0043613A" w:rsidRPr="006073D7">
        <w:rPr>
          <w:i/>
        </w:rPr>
        <w:t xml:space="preserve"> </w:t>
      </w:r>
      <w:r w:rsidR="00AF22A2" w:rsidRPr="007013FF">
        <w:rPr>
          <w:rFonts w:asciiTheme="minorHAnsi" w:hAnsiTheme="minorHAnsi" w:cs="Cambria"/>
          <w:i/>
        </w:rPr>
        <w:t>psrti.gov.ph</w:t>
      </w:r>
      <w:r w:rsidR="0043613A" w:rsidRPr="006073D7">
        <w:rPr>
          <w:i/>
        </w:rPr>
        <w:t xml:space="preserve"> </w:t>
      </w:r>
    </w:p>
    <w:p w14:paraId="03009376" w14:textId="77777777" w:rsidR="00FD2651" w:rsidRPr="006073D7" w:rsidRDefault="00FD2651" w:rsidP="00F841B0">
      <w:pPr>
        <w:ind w:left="720" w:right="29"/>
        <w:rPr>
          <w:i/>
        </w:rPr>
      </w:pPr>
    </w:p>
    <w:p w14:paraId="6D733D96" w14:textId="77777777" w:rsidR="00FD2651" w:rsidRPr="006073D7" w:rsidRDefault="0043613A" w:rsidP="00F841B0">
      <w:pPr>
        <w:ind w:left="720" w:right="29"/>
        <w:rPr>
          <w:i/>
        </w:rPr>
      </w:pPr>
      <w:r w:rsidRPr="006073D7">
        <w:rPr>
          <w:i/>
        </w:rPr>
        <w:t xml:space="preserve"> </w:t>
      </w:r>
    </w:p>
    <w:p w14:paraId="790EA650" w14:textId="7E40B0DB" w:rsidR="00FD2651" w:rsidRPr="006073D7" w:rsidRDefault="00FD2651" w:rsidP="00F841B0">
      <w:pPr>
        <w:ind w:left="720" w:right="29"/>
        <w:rPr>
          <w:i/>
        </w:rPr>
      </w:pPr>
    </w:p>
    <w:p w14:paraId="420F50F6" w14:textId="343FFAB5" w:rsidR="00FD2651" w:rsidRPr="006073D7" w:rsidRDefault="00915306" w:rsidP="00F841B0">
      <w:pPr>
        <w:ind w:right="29"/>
        <w:rPr>
          <w:i/>
          <w:color w:val="000000"/>
        </w:rPr>
      </w:pPr>
      <w:r>
        <w:rPr>
          <w:i/>
          <w:color w:val="000000"/>
        </w:rPr>
        <w:t>April 14</w:t>
      </w:r>
      <w:r w:rsidR="00AF22A2" w:rsidRPr="00740365">
        <w:rPr>
          <w:i/>
          <w:color w:val="000000"/>
        </w:rPr>
        <w:t>, 202</w:t>
      </w:r>
      <w:r>
        <w:rPr>
          <w:i/>
          <w:color w:val="000000"/>
        </w:rPr>
        <w:t>5</w:t>
      </w:r>
    </w:p>
    <w:p w14:paraId="60A1B79F" w14:textId="5342EEDF" w:rsidR="00FD2651" w:rsidRPr="006073D7" w:rsidRDefault="00FD2651" w:rsidP="00F841B0">
      <w:pPr>
        <w:ind w:right="29"/>
      </w:pPr>
    </w:p>
    <w:p w14:paraId="370E28D4" w14:textId="37DEC3BF" w:rsidR="00FD2651" w:rsidRPr="006073D7" w:rsidRDefault="0043613A" w:rsidP="00F841B0">
      <w:pPr>
        <w:ind w:left="4320" w:right="29"/>
      </w:pPr>
      <w:r w:rsidRPr="006073D7">
        <w:t>__________________</w:t>
      </w:r>
      <w:r w:rsidR="0012602E">
        <w:t>_____</w:t>
      </w:r>
      <w:r w:rsidRPr="006073D7">
        <w:t>_______________</w:t>
      </w:r>
    </w:p>
    <w:p w14:paraId="507FA697" w14:textId="3295366E" w:rsidR="00AF22A2" w:rsidRPr="005A6CDB" w:rsidRDefault="00AF22A2" w:rsidP="00AF22A2">
      <w:pPr>
        <w:spacing w:line="240" w:lineRule="exact"/>
        <w:ind w:left="4320" w:right="29"/>
        <w:rPr>
          <w:rFonts w:asciiTheme="minorHAnsi" w:hAnsiTheme="minorHAnsi" w:cs="Cambria"/>
          <w:b/>
          <w:i/>
          <w:sz w:val="20"/>
          <w:szCs w:val="20"/>
        </w:rPr>
      </w:pPr>
      <w:r>
        <w:rPr>
          <w:rFonts w:asciiTheme="minorHAnsi" w:hAnsiTheme="minorHAnsi" w:cs="Cambria"/>
          <w:b/>
          <w:i/>
        </w:rPr>
        <w:t xml:space="preserve">                       </w:t>
      </w:r>
      <w:r w:rsidRPr="007013FF">
        <w:rPr>
          <w:rFonts w:asciiTheme="minorHAnsi" w:hAnsiTheme="minorHAnsi" w:cs="Cambria"/>
          <w:b/>
          <w:i/>
        </w:rPr>
        <w:t xml:space="preserve">LOLITA M. OREO </w:t>
      </w:r>
      <w:r w:rsidR="005A6CDB">
        <w:rPr>
          <w:rFonts w:asciiTheme="minorHAnsi" w:hAnsiTheme="minorHAnsi" w:cs="Cambria"/>
          <w:b/>
          <w:i/>
        </w:rPr>
        <w:t xml:space="preserve">    </w:t>
      </w:r>
    </w:p>
    <w:p w14:paraId="305EA725" w14:textId="2155EBB6" w:rsidR="005A6CDB" w:rsidRDefault="00AF22A2" w:rsidP="00AF22A2">
      <w:pPr>
        <w:spacing w:line="240" w:lineRule="exact"/>
        <w:ind w:left="4320" w:right="29"/>
        <w:rPr>
          <w:rFonts w:asciiTheme="minorHAnsi" w:hAnsiTheme="minorHAnsi" w:cs="Cambria"/>
          <w:i/>
          <w:sz w:val="16"/>
          <w:szCs w:val="16"/>
        </w:rPr>
      </w:pPr>
      <w:r w:rsidRPr="007013FF">
        <w:rPr>
          <w:rFonts w:asciiTheme="minorHAnsi" w:hAnsiTheme="minorHAnsi" w:cs="Cambria"/>
          <w:i/>
        </w:rPr>
        <w:t xml:space="preserve">                           Chairperson         </w:t>
      </w:r>
      <w:r w:rsidR="005A6CDB">
        <w:rPr>
          <w:rFonts w:asciiTheme="minorHAnsi" w:hAnsiTheme="minorHAnsi" w:cs="Cambria"/>
          <w:i/>
        </w:rPr>
        <w:t xml:space="preserve">     </w:t>
      </w:r>
      <w:r w:rsidR="005A6CDB">
        <w:rPr>
          <w:rFonts w:asciiTheme="minorHAnsi" w:hAnsiTheme="minorHAnsi" w:cs="Cambria"/>
          <w:i/>
          <w:sz w:val="16"/>
          <w:szCs w:val="16"/>
        </w:rPr>
        <w:t xml:space="preserve">           </w:t>
      </w:r>
    </w:p>
    <w:p w14:paraId="35410D3B" w14:textId="5F3747A5" w:rsidR="00FD2651" w:rsidRPr="006073D7" w:rsidRDefault="005A6CDB" w:rsidP="00AF22A2">
      <w:pPr>
        <w:spacing w:line="240" w:lineRule="exact"/>
        <w:ind w:left="4320" w:right="29"/>
        <w:rPr>
          <w:i/>
        </w:rPr>
      </w:pPr>
      <w:r>
        <w:rPr>
          <w:rFonts w:asciiTheme="minorHAnsi" w:hAnsiTheme="minorHAnsi" w:cs="Cambria"/>
          <w:i/>
        </w:rPr>
        <w:t xml:space="preserve">       </w:t>
      </w:r>
      <w:r w:rsidR="00AF22A2" w:rsidRPr="007013FF">
        <w:rPr>
          <w:rFonts w:asciiTheme="minorHAnsi" w:hAnsiTheme="minorHAnsi" w:cs="Cambria"/>
          <w:i/>
        </w:rPr>
        <w:t>PSRTI Bids and Awards Committee</w:t>
      </w:r>
    </w:p>
    <w:p w14:paraId="1BA55D76" w14:textId="46330EAD" w:rsidR="00FD2651" w:rsidRPr="006073D7" w:rsidRDefault="00FD2651" w:rsidP="00F841B0">
      <w:pPr>
        <w:ind w:left="5040" w:right="29"/>
      </w:pPr>
    </w:p>
    <w:p w14:paraId="31FF4738" w14:textId="27F663FE" w:rsidR="00FD2651" w:rsidRPr="006073D7" w:rsidRDefault="00FD2651">
      <w:pPr>
        <w:ind w:left="5040"/>
        <w:sectPr w:rsidR="00FD2651" w:rsidRPr="006073D7" w:rsidSect="00F841B0">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2"/>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3A37A685"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00084E4C">
        <w:rPr>
          <w:i/>
          <w:color w:val="000000"/>
        </w:rPr>
        <w:t>Philippine Statistical Research and Training Institute</w:t>
      </w:r>
      <w:r w:rsidRPr="006073D7">
        <w:rPr>
          <w:i/>
          <w:color w:val="000000"/>
        </w:rPr>
        <w:t xml:space="preserve"> </w:t>
      </w:r>
      <w:r w:rsidRPr="006073D7">
        <w:rPr>
          <w:color w:val="000000"/>
        </w:rPr>
        <w:t xml:space="preserve">wishes to receive Bids for the </w:t>
      </w:r>
      <w:r w:rsidR="00133CB8">
        <w:rPr>
          <w:i/>
          <w:color w:val="000000"/>
        </w:rPr>
        <w:t>Supply and Delivery</w:t>
      </w:r>
      <w:r w:rsidR="00084E4C" w:rsidRPr="00424BAA">
        <w:rPr>
          <w:i/>
          <w:color w:val="000000"/>
        </w:rPr>
        <w:t xml:space="preserve"> of </w:t>
      </w:r>
      <w:r w:rsidR="003A391F" w:rsidRPr="00424BAA">
        <w:rPr>
          <w:i/>
        </w:rPr>
        <w:t>Laptop Computers</w:t>
      </w:r>
      <w:r w:rsidRPr="00424BAA">
        <w:rPr>
          <w:color w:val="000000"/>
        </w:rPr>
        <w:t xml:space="preserve">, with identification number </w:t>
      </w:r>
      <w:r w:rsidR="00E7091D" w:rsidRPr="00EE5A2A">
        <w:rPr>
          <w:i/>
          <w:color w:val="000000"/>
        </w:rPr>
        <w:t>202</w:t>
      </w:r>
      <w:r w:rsidR="000A10AD" w:rsidRPr="00EE5A2A">
        <w:rPr>
          <w:i/>
          <w:color w:val="000000"/>
        </w:rPr>
        <w:t>5</w:t>
      </w:r>
      <w:r w:rsidR="00E7091D" w:rsidRPr="00EE5A2A">
        <w:rPr>
          <w:i/>
          <w:color w:val="000000"/>
        </w:rPr>
        <w:t>-</w:t>
      </w:r>
      <w:r w:rsidR="00C66F05" w:rsidRPr="00EE5A2A">
        <w:rPr>
          <w:i/>
          <w:color w:val="000000"/>
        </w:rPr>
        <w:t>0</w:t>
      </w:r>
      <w:r w:rsidR="000A10AD" w:rsidRPr="00EE5A2A">
        <w:rPr>
          <w:i/>
          <w:color w:val="000000"/>
        </w:rPr>
        <w:t>4</w:t>
      </w:r>
      <w:r w:rsidR="00E7091D" w:rsidRPr="00EE5A2A">
        <w:rPr>
          <w:i/>
          <w:color w:val="000000"/>
        </w:rPr>
        <w:t>-</w:t>
      </w:r>
      <w:r w:rsidR="003A391F" w:rsidRPr="00EE5A2A">
        <w:rPr>
          <w:i/>
          <w:color w:val="000000"/>
        </w:rPr>
        <w:t>0</w:t>
      </w:r>
      <w:r w:rsidR="000A10AD" w:rsidRPr="00EE5A2A">
        <w:rPr>
          <w:i/>
          <w:color w:val="000000"/>
        </w:rPr>
        <w:t>77</w:t>
      </w:r>
      <w:r w:rsidRPr="00EE5A2A">
        <w:rPr>
          <w:color w:val="000000"/>
        </w:rPr>
        <w:t>.</w:t>
      </w:r>
    </w:p>
    <w:p w14:paraId="7E5B02E5" w14:textId="77777777" w:rsidR="00FD2651" w:rsidRPr="006073D7" w:rsidRDefault="00FD2651">
      <w:pPr>
        <w:pBdr>
          <w:top w:val="nil"/>
          <w:left w:val="nil"/>
          <w:bottom w:val="nil"/>
          <w:right w:val="nil"/>
          <w:between w:val="nil"/>
        </w:pBdr>
        <w:ind w:left="720"/>
        <w:rPr>
          <w:color w:val="000000"/>
        </w:rPr>
      </w:pPr>
    </w:p>
    <w:p w14:paraId="6086FBB2" w14:textId="5DE2DC36" w:rsidR="00FD2651" w:rsidRPr="006073D7" w:rsidRDefault="0043613A">
      <w:pPr>
        <w:ind w:left="720"/>
      </w:pPr>
      <w:r w:rsidRPr="006073D7">
        <w:t>The Procurement Project (re</w:t>
      </w:r>
      <w:r w:rsidR="001E77B1">
        <w:t xml:space="preserve">ferred to herein as “Project”) </w:t>
      </w:r>
      <w:r w:rsidRPr="006073D7">
        <w:t>is composed of</w:t>
      </w:r>
      <w:r w:rsidRPr="006073D7">
        <w:rPr>
          <w:i/>
        </w:rPr>
        <w:t xml:space="preserve"> </w:t>
      </w:r>
      <w:r w:rsidR="00084E4C">
        <w:t>one (1) lot</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7627BF3A" w14:textId="68024145" w:rsidR="00FD2651" w:rsidRPr="00EE5A2A" w:rsidRDefault="0043613A">
      <w:pPr>
        <w:numPr>
          <w:ilvl w:val="0"/>
          <w:numId w:val="9"/>
        </w:numPr>
        <w:pBdr>
          <w:top w:val="nil"/>
          <w:left w:val="nil"/>
          <w:bottom w:val="nil"/>
          <w:right w:val="nil"/>
          <w:between w:val="nil"/>
        </w:pBdr>
        <w:ind w:left="1418" w:hanging="709"/>
      </w:pPr>
      <w:r w:rsidRPr="006073D7">
        <w:t xml:space="preserve">The GOP through the source of funding as indicated below for </w:t>
      </w:r>
      <w:r w:rsidR="008D6E43">
        <w:rPr>
          <w:i/>
        </w:rPr>
        <w:t>2024</w:t>
      </w:r>
      <w:r w:rsidRPr="006073D7">
        <w:t xml:space="preserve"> in the amount of </w:t>
      </w:r>
      <w:r w:rsidR="003A391F" w:rsidRPr="00EE5A2A">
        <w:rPr>
          <w:i/>
        </w:rPr>
        <w:t>Three</w:t>
      </w:r>
      <w:r w:rsidR="008D6E43" w:rsidRPr="00EE5A2A">
        <w:rPr>
          <w:i/>
        </w:rPr>
        <w:t xml:space="preserve"> Million </w:t>
      </w:r>
      <w:r w:rsidR="003A391F" w:rsidRPr="00EE5A2A">
        <w:rPr>
          <w:i/>
        </w:rPr>
        <w:t>Three</w:t>
      </w:r>
      <w:r w:rsidR="00EE2697" w:rsidRPr="00EE5A2A">
        <w:rPr>
          <w:i/>
        </w:rPr>
        <w:t xml:space="preserve"> Hundred </w:t>
      </w:r>
      <w:r w:rsidR="000A10AD" w:rsidRPr="00EE5A2A">
        <w:rPr>
          <w:i/>
        </w:rPr>
        <w:t>Ten</w:t>
      </w:r>
      <w:r w:rsidR="008D6E43" w:rsidRPr="00EE5A2A">
        <w:rPr>
          <w:i/>
        </w:rPr>
        <w:t xml:space="preserve"> Thousand</w:t>
      </w:r>
      <w:r w:rsidR="003A391F" w:rsidRPr="00EE5A2A">
        <w:rPr>
          <w:i/>
        </w:rPr>
        <w:t xml:space="preserve"> P</w:t>
      </w:r>
      <w:r w:rsidR="008D6E43" w:rsidRPr="00EE5A2A">
        <w:rPr>
          <w:i/>
        </w:rPr>
        <w:t>esos (PhP</w:t>
      </w:r>
      <w:r w:rsidR="003A391F" w:rsidRPr="00EE5A2A">
        <w:rPr>
          <w:i/>
        </w:rPr>
        <w:t>3</w:t>
      </w:r>
      <w:r w:rsidR="008D6E43" w:rsidRPr="00EE5A2A">
        <w:rPr>
          <w:i/>
        </w:rPr>
        <w:t>,</w:t>
      </w:r>
      <w:r w:rsidR="003A391F" w:rsidRPr="00EE5A2A">
        <w:rPr>
          <w:i/>
        </w:rPr>
        <w:t>3</w:t>
      </w:r>
      <w:r w:rsidR="000A10AD" w:rsidRPr="00EE5A2A">
        <w:rPr>
          <w:i/>
        </w:rPr>
        <w:t>1</w:t>
      </w:r>
      <w:r w:rsidR="003A391F" w:rsidRPr="00EE5A2A">
        <w:rPr>
          <w:i/>
        </w:rPr>
        <w:t>0</w:t>
      </w:r>
      <w:r w:rsidR="008D6E43" w:rsidRPr="00EE5A2A">
        <w:rPr>
          <w:i/>
        </w:rPr>
        <w:t>,</w:t>
      </w:r>
      <w:r w:rsidR="003A391F" w:rsidRPr="00EE5A2A">
        <w:rPr>
          <w:i/>
        </w:rPr>
        <w:t>0</w:t>
      </w:r>
      <w:r w:rsidR="008D6E43" w:rsidRPr="00EE5A2A">
        <w:rPr>
          <w:i/>
        </w:rPr>
        <w:t>00.00)</w:t>
      </w:r>
      <w:r w:rsidRPr="00EE5A2A">
        <w:rPr>
          <w:i/>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pPr>
        <w:numPr>
          <w:ilvl w:val="0"/>
          <w:numId w:val="9"/>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4430818A" w14:textId="6D25B8E5" w:rsidR="00FD2651" w:rsidRPr="00424BAA" w:rsidRDefault="007D5122">
      <w:pPr>
        <w:numPr>
          <w:ilvl w:val="0"/>
          <w:numId w:val="39"/>
        </w:numPr>
        <w:pBdr>
          <w:top w:val="nil"/>
          <w:left w:val="nil"/>
          <w:bottom w:val="nil"/>
          <w:right w:val="nil"/>
          <w:between w:val="nil"/>
        </w:pBdr>
        <w:rPr>
          <w:color w:val="000000"/>
        </w:rPr>
      </w:pPr>
      <w:r>
        <w:rPr>
          <w:color w:val="000000"/>
        </w:rPr>
        <w:t>2025 General Appropriations Act</w:t>
      </w:r>
    </w:p>
    <w:p w14:paraId="13E65265" w14:textId="77777777" w:rsidR="00FD2651" w:rsidRPr="006073D7" w:rsidRDefault="00FD2651">
      <w:pPr>
        <w:pBdr>
          <w:top w:val="nil"/>
          <w:left w:val="nil"/>
          <w:bottom w:val="nil"/>
          <w:right w:val="nil"/>
          <w:between w:val="nil"/>
        </w:pBdr>
        <w:ind w:left="1778"/>
        <w:rPr>
          <w:color w:val="000000"/>
        </w:rPr>
      </w:pPr>
    </w:p>
    <w:p w14:paraId="301260A8" w14:textId="02AD5BA5" w:rsidR="00FD2651" w:rsidRPr="006073D7" w:rsidRDefault="0043613A" w:rsidP="004631BE">
      <w:pPr>
        <w:pStyle w:val="Heading2"/>
        <w:numPr>
          <w:ilvl w:val="0"/>
          <w:numId w:val="20"/>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467C4FA4" w14:textId="1A0B451E" w:rsidR="00FD2651" w:rsidRPr="005A6CDB" w:rsidRDefault="0043613A" w:rsidP="005A6CDB">
      <w:pPr>
        <w:pBdr>
          <w:top w:val="nil"/>
          <w:left w:val="nil"/>
          <w:bottom w:val="nil"/>
          <w:right w:val="nil"/>
          <w:between w:val="nil"/>
        </w:pBdr>
        <w:ind w:left="1440" w:hanging="720"/>
      </w:pPr>
      <w:r w:rsidRPr="005A6CDB">
        <w:lastRenderedPageBreak/>
        <w:t>5.2.</w:t>
      </w:r>
      <w:r w:rsidRPr="005A6CDB">
        <w:tab/>
        <w:t xml:space="preserve">Foreign ownership </w:t>
      </w:r>
      <w:r w:rsidR="009B6455" w:rsidRPr="005A6CDB">
        <w:t xml:space="preserve">limited to those allowed under the rules may participate </w:t>
      </w:r>
      <w:r w:rsidRPr="005A6CDB">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6073D7" w:rsidRDefault="0043613A">
      <w:pPr>
        <w:numPr>
          <w:ilvl w:val="0"/>
          <w:numId w:val="10"/>
        </w:numPr>
        <w:ind w:left="1843" w:hanging="425"/>
      </w:pPr>
      <w:r w:rsidRPr="006073D7">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FD5701" w:rsidRDefault="0043613A">
      <w:pPr>
        <w:numPr>
          <w:ilvl w:val="2"/>
          <w:numId w:val="36"/>
        </w:numPr>
        <w:pBdr>
          <w:top w:val="nil"/>
          <w:left w:val="nil"/>
          <w:bottom w:val="nil"/>
          <w:right w:val="nil"/>
          <w:between w:val="nil"/>
        </w:pBdr>
        <w:ind w:left="1418" w:hanging="709"/>
      </w:pPr>
      <w:r w:rsidRPr="00FD5701">
        <w:rPr>
          <w:color w:val="000000"/>
        </w:rPr>
        <w:t>The Bidder may subcontract portions of the Project to the extent allowed by the Procuring Entity as stated herein, but in no case more than twenty percent (20%) of the Project.</w:t>
      </w:r>
    </w:p>
    <w:p w14:paraId="6BD9979C" w14:textId="77777777" w:rsidR="00FD2651" w:rsidRPr="00FD5701" w:rsidRDefault="00FD2651">
      <w:pPr>
        <w:pBdr>
          <w:top w:val="nil"/>
          <w:left w:val="nil"/>
          <w:bottom w:val="nil"/>
          <w:right w:val="nil"/>
          <w:between w:val="nil"/>
        </w:pBdr>
        <w:ind w:left="1418"/>
        <w:rPr>
          <w:color w:val="000000"/>
        </w:rPr>
      </w:pPr>
    </w:p>
    <w:p w14:paraId="159A3C8D" w14:textId="77777777" w:rsidR="00FD2651" w:rsidRPr="00FD5701" w:rsidRDefault="0043613A">
      <w:pPr>
        <w:pBdr>
          <w:top w:val="nil"/>
          <w:left w:val="nil"/>
          <w:bottom w:val="nil"/>
          <w:right w:val="nil"/>
          <w:between w:val="nil"/>
        </w:pBdr>
        <w:ind w:left="1418"/>
      </w:pPr>
      <w:r w:rsidRPr="00FD5701">
        <w:rPr>
          <w:color w:val="000000"/>
        </w:rPr>
        <w:t xml:space="preserve">The Procuring Entity has prescribed that: </w:t>
      </w:r>
    </w:p>
    <w:p w14:paraId="5911B0E2" w14:textId="77777777" w:rsidR="00FD2651" w:rsidRPr="00FD5701" w:rsidRDefault="00FD2651">
      <w:pPr>
        <w:pBdr>
          <w:top w:val="nil"/>
          <w:left w:val="nil"/>
          <w:bottom w:val="nil"/>
          <w:right w:val="nil"/>
          <w:between w:val="nil"/>
        </w:pBdr>
        <w:ind w:left="1440" w:hanging="720"/>
        <w:rPr>
          <w:color w:val="000000"/>
        </w:rPr>
      </w:pPr>
    </w:p>
    <w:p w14:paraId="07A3A297" w14:textId="29D17B7A" w:rsidR="00FD2651" w:rsidRPr="00FD5701" w:rsidRDefault="0043613A" w:rsidP="00F841B0">
      <w:pPr>
        <w:numPr>
          <w:ilvl w:val="3"/>
          <w:numId w:val="35"/>
        </w:numPr>
        <w:pBdr>
          <w:top w:val="nil"/>
          <w:left w:val="nil"/>
          <w:bottom w:val="nil"/>
          <w:right w:val="nil"/>
          <w:between w:val="nil"/>
        </w:pBdr>
        <w:ind w:left="1890" w:hanging="425"/>
      </w:pPr>
      <w:r w:rsidRPr="00FD5701">
        <w:rPr>
          <w:color w:val="000000"/>
        </w:rPr>
        <w:t>Subcontracting is not allowed.</w:t>
      </w:r>
    </w:p>
    <w:p w14:paraId="647AC89E" w14:textId="77777777" w:rsidR="00947074" w:rsidRPr="00FD5701" w:rsidRDefault="00947074" w:rsidP="00947074">
      <w:pPr>
        <w:pBdr>
          <w:top w:val="nil"/>
          <w:left w:val="nil"/>
          <w:bottom w:val="nil"/>
          <w:right w:val="nil"/>
          <w:between w:val="nil"/>
        </w:pBdr>
        <w:ind w:left="1890"/>
      </w:pPr>
    </w:p>
    <w:p w14:paraId="786962C6" w14:textId="77777777" w:rsidR="00FD2651" w:rsidRPr="00FD5701" w:rsidRDefault="0043613A">
      <w:pPr>
        <w:numPr>
          <w:ilvl w:val="2"/>
          <w:numId w:val="36"/>
        </w:numPr>
        <w:pBdr>
          <w:top w:val="nil"/>
          <w:left w:val="nil"/>
          <w:bottom w:val="nil"/>
          <w:right w:val="nil"/>
          <w:between w:val="nil"/>
        </w:pBdr>
        <w:ind w:left="1418" w:hanging="709"/>
      </w:pPr>
      <w:bookmarkStart w:id="21" w:name="_heading=h.z337ya" w:colFirst="0" w:colLast="0"/>
      <w:bookmarkEnd w:id="21"/>
      <w:r w:rsidRPr="00FD5701">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22" w:name="_heading=h.3j2qqm3" w:colFirst="0" w:colLast="0"/>
      <w:bookmarkEnd w:id="22"/>
    </w:p>
    <w:p w14:paraId="4480201E" w14:textId="3B8004E3" w:rsidR="00FD2651" w:rsidRPr="006073D7" w:rsidRDefault="0043613A" w:rsidP="004631BE">
      <w:pPr>
        <w:pStyle w:val="Heading2"/>
        <w:numPr>
          <w:ilvl w:val="0"/>
          <w:numId w:val="20"/>
        </w:numPr>
        <w:spacing w:before="0"/>
        <w:ind w:hanging="540"/>
        <w:jc w:val="left"/>
      </w:pPr>
      <w:bookmarkStart w:id="23" w:name="_Toc46916355"/>
      <w:r w:rsidRPr="006073D7">
        <w:t>Pre-Bid Conference</w:t>
      </w:r>
      <w:bookmarkEnd w:id="23"/>
    </w:p>
    <w:p w14:paraId="025CF24C" w14:textId="77777777" w:rsidR="00FD2651" w:rsidRPr="006073D7" w:rsidRDefault="00FD2651"/>
    <w:p w14:paraId="42C80774" w14:textId="2A06BC60"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631BE">
      <w:pPr>
        <w:pStyle w:val="Heading2"/>
        <w:numPr>
          <w:ilvl w:val="0"/>
          <w:numId w:val="20"/>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5" w:name="_Toc46916357"/>
      <w:r w:rsidRPr="006073D7">
        <w:lastRenderedPageBreak/>
        <w:t>Documents comprising the Bid: Eligibility and Technical Components</w:t>
      </w:r>
      <w:bookmarkEnd w:id="25"/>
    </w:p>
    <w:p w14:paraId="4ACB1ED8" w14:textId="77777777" w:rsidR="00FD2651" w:rsidRPr="006073D7" w:rsidRDefault="00FD2651"/>
    <w:p w14:paraId="6D6B0FB2" w14:textId="2E6ADB49" w:rsidR="00FD2651" w:rsidRPr="002B412C" w:rsidRDefault="005165E0">
      <w:pPr>
        <w:numPr>
          <w:ilvl w:val="2"/>
          <w:numId w:val="25"/>
        </w:numPr>
        <w:pBdr>
          <w:top w:val="nil"/>
          <w:left w:val="nil"/>
          <w:bottom w:val="nil"/>
          <w:right w:val="nil"/>
          <w:between w:val="nil"/>
        </w:pBdr>
        <w:ind w:left="1418" w:hanging="709"/>
      </w:pPr>
      <w:bookmarkStart w:id="26" w:name="_heading=h.3whwml4" w:colFirst="0" w:colLast="0"/>
      <w:bookmarkEnd w:id="26"/>
      <w:r w:rsidRPr="002B412C">
        <w:t xml:space="preserve">The </w:t>
      </w:r>
      <w:r w:rsidR="0043613A" w:rsidRPr="002B412C">
        <w:t xml:space="preserve">first envelope shall contain the eligibility and technical documents of the Bid as specified in </w:t>
      </w:r>
      <w:r w:rsidR="0043613A" w:rsidRPr="002B412C">
        <w:rPr>
          <w:b/>
        </w:rPr>
        <w:t>Section VIII (Checklist of Technical and Financial Documents)</w:t>
      </w:r>
      <w:r w:rsidR="0043613A" w:rsidRPr="002B412C">
        <w:t xml:space="preserve">. </w:t>
      </w:r>
    </w:p>
    <w:p w14:paraId="3F460797" w14:textId="77777777" w:rsidR="00FD2651" w:rsidRPr="002B412C" w:rsidRDefault="00FD2651">
      <w:pPr>
        <w:pBdr>
          <w:top w:val="nil"/>
          <w:left w:val="nil"/>
          <w:bottom w:val="nil"/>
          <w:right w:val="nil"/>
          <w:between w:val="nil"/>
        </w:pBdr>
        <w:ind w:left="1418" w:hanging="720"/>
        <w:rPr>
          <w:color w:val="000000"/>
        </w:rPr>
      </w:pPr>
    </w:p>
    <w:p w14:paraId="7C9E034B" w14:textId="241BF576" w:rsidR="00FD2651" w:rsidRPr="002B412C" w:rsidRDefault="0043613A">
      <w:pPr>
        <w:numPr>
          <w:ilvl w:val="2"/>
          <w:numId w:val="25"/>
        </w:numPr>
        <w:pBdr>
          <w:top w:val="nil"/>
          <w:left w:val="nil"/>
          <w:bottom w:val="nil"/>
          <w:right w:val="nil"/>
          <w:between w:val="nil"/>
        </w:pBdr>
        <w:ind w:left="1418" w:hanging="709"/>
      </w:pPr>
      <w:bookmarkStart w:id="27" w:name="_heading=h.2bn6wsx" w:colFirst="0" w:colLast="0"/>
      <w:bookmarkEnd w:id="27"/>
      <w:r w:rsidRPr="002B412C">
        <w:rPr>
          <w:color w:val="000000"/>
        </w:rPr>
        <w:t xml:space="preserve">The Bidder’s SLCC as indicated in </w:t>
      </w:r>
      <w:r w:rsidRPr="002B412C">
        <w:rPr>
          <w:b/>
          <w:color w:val="000000"/>
        </w:rPr>
        <w:t>ITB</w:t>
      </w:r>
      <w:r w:rsidRPr="002B412C">
        <w:rPr>
          <w:color w:val="000000"/>
        </w:rPr>
        <w:t xml:space="preserve"> Clause</w:t>
      </w:r>
      <w:r w:rsidRPr="002B412C">
        <w:t xml:space="preserve"> </w:t>
      </w:r>
      <w:r w:rsidRPr="002B412C">
        <w:rPr>
          <w:color w:val="000000"/>
        </w:rPr>
        <w:t xml:space="preserve">5.3 should have been completed within </w:t>
      </w:r>
      <w:r w:rsidR="00FF7424" w:rsidRPr="00497E97">
        <w:rPr>
          <w:i/>
          <w:color w:val="000000"/>
        </w:rPr>
        <w:t>five (5) years (</w:t>
      </w:r>
      <w:r w:rsidR="000E1BAF" w:rsidRPr="00497E97">
        <w:rPr>
          <w:i/>
          <w:color w:val="000000"/>
        </w:rPr>
        <w:t>April</w:t>
      </w:r>
      <w:r w:rsidR="00FF7424" w:rsidRPr="00497E97">
        <w:rPr>
          <w:i/>
          <w:color w:val="000000"/>
        </w:rPr>
        <w:t xml:space="preserve"> 2</w:t>
      </w:r>
      <w:r w:rsidR="000E1BAF" w:rsidRPr="00497E97">
        <w:rPr>
          <w:i/>
          <w:color w:val="000000"/>
        </w:rPr>
        <w:t>020</w:t>
      </w:r>
      <w:r w:rsidR="000E3354" w:rsidRPr="00497E97">
        <w:rPr>
          <w:i/>
          <w:color w:val="000000"/>
        </w:rPr>
        <w:t xml:space="preserve"> </w:t>
      </w:r>
      <w:r w:rsidR="00FF7424" w:rsidRPr="00497E97">
        <w:rPr>
          <w:i/>
          <w:color w:val="000000"/>
        </w:rPr>
        <w:t xml:space="preserve">- </w:t>
      </w:r>
      <w:r w:rsidR="000E1BAF" w:rsidRPr="00497E97">
        <w:rPr>
          <w:i/>
          <w:color w:val="000000"/>
        </w:rPr>
        <w:t>April</w:t>
      </w:r>
      <w:r w:rsidR="00FF7424" w:rsidRPr="00497E97">
        <w:rPr>
          <w:i/>
          <w:color w:val="000000"/>
        </w:rPr>
        <w:t xml:space="preserve"> 202</w:t>
      </w:r>
      <w:r w:rsidR="000E1BAF" w:rsidRPr="00497E97">
        <w:rPr>
          <w:i/>
          <w:color w:val="000000"/>
        </w:rPr>
        <w:t>5</w:t>
      </w:r>
      <w:r w:rsidR="00FF7424" w:rsidRPr="00497E97">
        <w:rPr>
          <w:i/>
          <w:color w:val="000000"/>
        </w:rPr>
        <w:t>)</w:t>
      </w:r>
      <w:r w:rsidRPr="002B412C">
        <w:rPr>
          <w:i/>
          <w:color w:val="000000"/>
        </w:rPr>
        <w:t xml:space="preserve"> </w:t>
      </w:r>
      <w:r w:rsidRPr="002B412C">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pPr>
        <w:numPr>
          <w:ilvl w:val="2"/>
          <w:numId w:val="25"/>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4631BE">
      <w:pPr>
        <w:pStyle w:val="Heading2"/>
        <w:numPr>
          <w:ilvl w:val="0"/>
          <w:numId w:val="20"/>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32AC6E7D"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T</w:t>
      </w:r>
      <w:r w:rsidR="005165E0">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0FA7E920" w14:textId="4886D841" w:rsidR="00FD2651" w:rsidRPr="006073D7" w:rsidRDefault="0043613A" w:rsidP="004631BE">
      <w:pPr>
        <w:pStyle w:val="Heading2"/>
        <w:numPr>
          <w:ilvl w:val="0"/>
          <w:numId w:val="20"/>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lastRenderedPageBreak/>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62C2B670" w:rsidR="00FD2651" w:rsidRPr="006073D7" w:rsidRDefault="0043613A">
      <w:pPr>
        <w:numPr>
          <w:ilvl w:val="0"/>
          <w:numId w:val="1"/>
        </w:numPr>
        <w:ind w:left="2694" w:hanging="425"/>
      </w:pPr>
      <w:r w:rsidRPr="006073D7">
        <w:t>The price of other (incident</w:t>
      </w:r>
      <w:r w:rsidR="0041467B">
        <w:t xml:space="preserve">al) services, if any, listed in the </w:t>
      </w:r>
      <w:r w:rsidR="0041467B" w:rsidRPr="0041467B">
        <w:rPr>
          <w:b/>
          <w:u w:val="single"/>
        </w:rPr>
        <w:t>BDS</w:t>
      </w:r>
      <w:r w:rsidRPr="0041467B">
        <w:rPr>
          <w:b/>
          <w:u w:val="single"/>
        </w:rPr>
        <w:t>.</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19146CBF" w:rsidR="00FD2651" w:rsidRPr="00BD4327" w:rsidRDefault="0043613A">
      <w:pPr>
        <w:numPr>
          <w:ilvl w:val="0"/>
          <w:numId w:val="4"/>
        </w:numPr>
        <w:ind w:left="2694" w:hanging="425"/>
      </w:pPr>
      <w:r w:rsidRPr="00BD4327">
        <w:t xml:space="preserve">The price of other (incidental) services, if any, as listed in </w:t>
      </w:r>
      <w:r w:rsidR="001A5797" w:rsidRPr="00BD4327">
        <w:t>the</w:t>
      </w:r>
      <w:r w:rsidR="001A5797" w:rsidRPr="00BD4327">
        <w:rPr>
          <w:b/>
        </w:rPr>
        <w:t xml:space="preserve"> </w:t>
      </w:r>
      <w:r w:rsidR="001A5797" w:rsidRPr="00BD4327">
        <w:rPr>
          <w:b/>
          <w:u w:val="single"/>
        </w:rPr>
        <w:t>BDS.</w:t>
      </w:r>
    </w:p>
    <w:p w14:paraId="1DCA05D3" w14:textId="77777777" w:rsidR="00FD2651" w:rsidRPr="006073D7" w:rsidRDefault="00FD2651"/>
    <w:p w14:paraId="253E51CC" w14:textId="375B599F" w:rsidR="00FD2651" w:rsidRPr="006073D7" w:rsidRDefault="0043613A" w:rsidP="004631BE">
      <w:pPr>
        <w:pStyle w:val="Heading2"/>
        <w:numPr>
          <w:ilvl w:val="0"/>
          <w:numId w:val="20"/>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34D5A61E" w14:textId="55FD4E5E" w:rsidR="00FD2651" w:rsidRPr="009B452E" w:rsidRDefault="0043613A" w:rsidP="009B452E">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5DED09A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 xml:space="preserve">The Bid and bid security shall be valid </w:t>
      </w:r>
      <w:r w:rsidR="00622AC9">
        <w:rPr>
          <w:color w:val="000000"/>
        </w:rPr>
        <w:t xml:space="preserve">one hundred twenty (120) calendar days from opening of bids. </w:t>
      </w:r>
      <w:r w:rsidRPr="006073D7">
        <w:rPr>
          <w:color w:val="000000"/>
        </w:rPr>
        <w:t>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53BCD0C2" w14:textId="3F8E7AF6" w:rsidR="00BC755D" w:rsidRDefault="00BC755D" w:rsidP="00BC755D">
      <w:pPr>
        <w:pBdr>
          <w:top w:val="nil"/>
          <w:left w:val="nil"/>
          <w:bottom w:val="nil"/>
          <w:right w:val="nil"/>
          <w:between w:val="nil"/>
        </w:pBdr>
        <w:ind w:left="1418"/>
      </w:pPr>
      <w:r>
        <w:t xml:space="preserve">a. </w:t>
      </w:r>
      <w:r w:rsidR="00C5419D">
        <w:t xml:space="preserve">In the case of EPA, PE may request the bidders to extend the validity of their bid securities beyond one hundred twenty (120) calendar days, prior to their expiration, if the funding source for the Procurement Project has yet to be approved and made effective. </w:t>
      </w:r>
    </w:p>
    <w:p w14:paraId="48605623" w14:textId="77777777" w:rsidR="00BC755D" w:rsidRDefault="00BC755D" w:rsidP="00BC755D">
      <w:pPr>
        <w:ind w:left="1418"/>
      </w:pPr>
    </w:p>
    <w:p w14:paraId="20347FD9" w14:textId="20C1DDA2" w:rsidR="00BC755D" w:rsidRDefault="00C5419D" w:rsidP="00BC755D">
      <w:pPr>
        <w:ind w:left="1418"/>
      </w:pPr>
      <w:r>
        <w:t xml:space="preserve">A change in the form of the bid security is allowed if this is made prior to the expiration of the bid validity sought to be extended. </w:t>
      </w:r>
    </w:p>
    <w:p w14:paraId="0006D263" w14:textId="77777777" w:rsidR="00BC755D" w:rsidRDefault="00BC755D" w:rsidP="00BC755D">
      <w:pPr>
        <w:ind w:left="1418"/>
      </w:pPr>
    </w:p>
    <w:p w14:paraId="138150B2" w14:textId="191970BD" w:rsidR="00FD2651" w:rsidRPr="006073D7" w:rsidRDefault="00C5419D" w:rsidP="00BC755D">
      <w:pPr>
        <w:ind w:left="1418"/>
      </w:pPr>
      <w:r>
        <w:lastRenderedPageBreak/>
        <w:t>If the bidder refuses to extend the bid validity, the PE shall reject the bid submitted by said bidder.</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223F44CA" w:rsidR="00FD2651" w:rsidRPr="006073D7" w:rsidRDefault="0043613A">
      <w:pPr>
        <w:ind w:left="720"/>
      </w:pPr>
      <w:r w:rsidRPr="006073D7">
        <w:t xml:space="preserve">Each Bidder shall </w:t>
      </w:r>
      <w:r w:rsidRPr="00EC09D4">
        <w:t xml:space="preserve">submit </w:t>
      </w:r>
      <w:r w:rsidR="00E64217" w:rsidRPr="00497E97">
        <w:t>two (2)</w:t>
      </w:r>
      <w:r w:rsidR="00E7091D" w:rsidRPr="00497E97">
        <w:t xml:space="preserve"> </w:t>
      </w:r>
      <w:r w:rsidR="00E64217" w:rsidRPr="00497E97">
        <w:t xml:space="preserve">certified true copy </w:t>
      </w:r>
      <w:r w:rsidRPr="00497E97">
        <w:t>of the</w:t>
      </w:r>
      <w:r w:rsidRPr="00047DA9">
        <w:t xml:space="preserve"> first and second components of its Bid.</w:t>
      </w:r>
      <w:r w:rsidRPr="006073D7">
        <w:t xml:space="preserve">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7B693CAA" w14:textId="0BB6A69E" w:rsidR="00FD2651" w:rsidRPr="006073D7" w:rsidRDefault="0043613A" w:rsidP="004631BE">
      <w:pPr>
        <w:pStyle w:val="Heading2"/>
        <w:numPr>
          <w:ilvl w:val="0"/>
          <w:numId w:val="20"/>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7E49CF81" w14:textId="5F0D2703" w:rsidR="00FD2651" w:rsidRPr="006073D7" w:rsidRDefault="0043613A" w:rsidP="00FD34BD">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0C9B8BE4" w:rsidR="00FD2651" w:rsidRPr="006073D7" w:rsidRDefault="0043613A">
      <w:pPr>
        <w:numPr>
          <w:ilvl w:val="1"/>
          <w:numId w:val="17"/>
        </w:numPr>
        <w:pBdr>
          <w:top w:val="nil"/>
          <w:left w:val="nil"/>
          <w:bottom w:val="nil"/>
          <w:right w:val="nil"/>
          <w:between w:val="nil"/>
        </w:pBdr>
        <w:ind w:left="1418" w:hanging="709"/>
        <w:rPr>
          <w:color w:val="000000"/>
        </w:rPr>
      </w:pPr>
      <w:r w:rsidRPr="00BD4327">
        <w:rPr>
          <w:color w:val="000000"/>
        </w:rPr>
        <w:t>The Procuring</w:t>
      </w:r>
      <w:r w:rsidR="006E0A3A" w:rsidRPr="00BD4327">
        <w:rPr>
          <w:color w:val="000000"/>
        </w:rPr>
        <w:t xml:space="preserve"> Entity’s</w:t>
      </w:r>
      <w:r w:rsidRPr="006073D7">
        <w:rPr>
          <w:color w:val="000000"/>
        </w:rPr>
        <w:t xml:space="preserve">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2BD0F7A9" w14:textId="629210A8"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lastRenderedPageBreak/>
        <w:t>If th</w:t>
      </w:r>
      <w:r w:rsidR="006E0A3A">
        <w:rPr>
          <w:color w:val="000000"/>
        </w:rPr>
        <w:t xml:space="preserve">e Project allows partial bids, </w:t>
      </w:r>
      <w:r w:rsidRPr="006073D7">
        <w:t>bidders may submit a proposal o</w:t>
      </w:r>
      <w:r w:rsidR="006E0A3A">
        <w:t xml:space="preserve">n any of the lots or items, </w:t>
      </w:r>
      <w:r w:rsidRPr="006073D7">
        <w:t>and evaluation w</w:t>
      </w:r>
      <w:r w:rsidR="006E0A3A">
        <w:t xml:space="preserve">ill be undertaken on a per lot </w:t>
      </w:r>
      <w:r w:rsidRPr="006073D7">
        <w:t xml:space="preserve">or item basis, as the case maybe. In this case, </w:t>
      </w:r>
      <w:r w:rsidRPr="006073D7">
        <w:rPr>
          <w:color w:val="000000"/>
        </w:rPr>
        <w:t xml:space="preserve">the </w:t>
      </w:r>
      <w:r w:rsidRPr="006073D7">
        <w:t xml:space="preserve">Bid Security as required by </w:t>
      </w:r>
      <w:r w:rsidRPr="006073D7">
        <w:rPr>
          <w:b/>
        </w:rPr>
        <w:t>ITB</w:t>
      </w:r>
      <w:r w:rsidR="0041467B">
        <w:t xml:space="preserve"> Clause 14</w:t>
      </w:r>
      <w:r w:rsidR="006E0A3A">
        <w:t xml:space="preserve"> shall be submitted for each</w:t>
      </w:r>
      <w:r w:rsidRPr="006073D7">
        <w:t xml:space="preserve">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0377B14"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w:t>
      </w:r>
      <w:r w:rsidR="006E0A3A">
        <w:t xml:space="preserve"> for the total of the ABCs for </w:t>
      </w:r>
      <w:r w:rsidRPr="006073D7">
        <w:t>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152DF293" w:rsidR="00FD2651" w:rsidRPr="00497E9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w:t>
      </w:r>
      <w:r w:rsidR="00E77B94" w:rsidRPr="006073D7">
        <w:rPr>
          <w:color w:val="000000"/>
        </w:rPr>
        <w:t>Project shall</w:t>
      </w:r>
      <w:r w:rsidRPr="006073D7">
        <w:t xml:space="preserve"> </w:t>
      </w:r>
      <w:r w:rsidRPr="006073D7">
        <w:rPr>
          <w:color w:val="000000"/>
        </w:rPr>
        <w:t xml:space="preserve">be awarded </w:t>
      </w:r>
      <w:r w:rsidR="00FD34BD">
        <w:t xml:space="preserve">as </w:t>
      </w:r>
      <w:r w:rsidR="00FD34BD" w:rsidRPr="00497E97">
        <w:t>one (1) contract.</w:t>
      </w:r>
    </w:p>
    <w:p w14:paraId="61A3C924" w14:textId="77777777" w:rsidR="00FD2651" w:rsidRPr="006073D7" w:rsidRDefault="00FD2651">
      <w:pPr>
        <w:pBdr>
          <w:top w:val="nil"/>
          <w:left w:val="nil"/>
          <w:bottom w:val="nil"/>
          <w:right w:val="nil"/>
          <w:between w:val="nil"/>
        </w:pBdr>
        <w:ind w:left="1620"/>
      </w:pPr>
    </w:p>
    <w:p w14:paraId="6B7D875D" w14:textId="7BF259BD" w:rsidR="00FD2651" w:rsidRPr="006073D7" w:rsidRDefault="0043613A">
      <w:pPr>
        <w:numPr>
          <w:ilvl w:val="1"/>
          <w:numId w:val="17"/>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B37AE9">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B3091B">
      <w:pPr>
        <w:pStyle w:val="Heading2"/>
        <w:numPr>
          <w:ilvl w:val="0"/>
          <w:numId w:val="20"/>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6B652129" w14:textId="44BB0D4B"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5AA32DB7" w14:textId="57EB3641" w:rsidR="00FD2651" w:rsidRPr="006073D7" w:rsidRDefault="00FD2651">
      <w:pPr>
        <w:ind w:left="1440" w:hanging="720"/>
      </w:pPr>
    </w:p>
    <w:p w14:paraId="411DA829" w14:textId="77777777" w:rsidR="00FD2651" w:rsidRPr="006073D7" w:rsidRDefault="00FD2651">
      <w:pPr>
        <w:ind w:left="1440" w:hanging="720"/>
      </w:pPr>
    </w:p>
    <w:p w14:paraId="3627C70E" w14:textId="7E990B6C" w:rsidR="00FD2651" w:rsidRPr="006073D7" w:rsidRDefault="00FD2651" w:rsidP="005027B0">
      <w:pPr>
        <w:ind w:left="1440" w:hanging="720"/>
      </w:pP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6" w:name="_Toc46916369"/>
      <w:r w:rsidRPr="006073D7">
        <w:lastRenderedPageBreak/>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3"/>
          <w:headerReference w:type="default" r:id="rId24"/>
          <w:headerReference w:type="first" r:id="rId2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22A410EC" w14:textId="7955BB23" w:rsidR="00FD2651" w:rsidRPr="00432D6D" w:rsidRDefault="0074482D">
            <w:pPr>
              <w:numPr>
                <w:ilvl w:val="0"/>
                <w:numId w:val="40"/>
              </w:numPr>
              <w:spacing w:after="0"/>
              <w:ind w:left="713" w:hanging="425"/>
              <w:rPr>
                <w:iCs/>
              </w:rPr>
            </w:pPr>
            <w:r w:rsidRPr="00432D6D">
              <w:rPr>
                <w:iCs/>
              </w:rPr>
              <w:t>Information and Communications Technology (ICT) equipment</w:t>
            </w:r>
          </w:p>
          <w:p w14:paraId="0B29F2E6" w14:textId="77777777" w:rsidR="00FD2651" w:rsidRPr="006073D7" w:rsidRDefault="00FD2651">
            <w:pPr>
              <w:spacing w:after="0"/>
              <w:ind w:left="360"/>
            </w:pPr>
          </w:p>
          <w:p w14:paraId="635807C4" w14:textId="3E45685C" w:rsidR="00FD2651" w:rsidRPr="006073D7" w:rsidRDefault="0043613A">
            <w:pPr>
              <w:numPr>
                <w:ilvl w:val="0"/>
                <w:numId w:val="40"/>
              </w:numPr>
              <w:spacing w:after="0"/>
              <w:ind w:left="713" w:hanging="425"/>
            </w:pPr>
            <w:r w:rsidRPr="006073D7">
              <w:t xml:space="preserve">completed within </w:t>
            </w:r>
            <w:r w:rsidR="002E3F2E" w:rsidRPr="00497E97">
              <w:t xml:space="preserve">five </w:t>
            </w:r>
            <w:r w:rsidR="002E3F2E" w:rsidRPr="00497E97">
              <w:rPr>
                <w:i/>
              </w:rPr>
              <w:t>(5) years (</w:t>
            </w:r>
            <w:r w:rsidR="00D75B34" w:rsidRPr="00497E97">
              <w:rPr>
                <w:i/>
              </w:rPr>
              <w:t>April</w:t>
            </w:r>
            <w:r w:rsidR="002E3F2E" w:rsidRPr="00497E97">
              <w:rPr>
                <w:i/>
              </w:rPr>
              <w:t xml:space="preserve"> 20</w:t>
            </w:r>
            <w:r w:rsidR="00D75B34" w:rsidRPr="00497E97">
              <w:rPr>
                <w:i/>
              </w:rPr>
              <w:t>20</w:t>
            </w:r>
            <w:r w:rsidR="002E3F2E" w:rsidRPr="00497E97">
              <w:rPr>
                <w:i/>
              </w:rPr>
              <w:t xml:space="preserve">- </w:t>
            </w:r>
            <w:r w:rsidR="00D75B34" w:rsidRPr="00497E97">
              <w:rPr>
                <w:i/>
              </w:rPr>
              <w:t>April</w:t>
            </w:r>
            <w:r w:rsidR="002E3F2E" w:rsidRPr="00497E97">
              <w:rPr>
                <w:i/>
              </w:rPr>
              <w:t xml:space="preserve"> 202</w:t>
            </w:r>
            <w:r w:rsidR="00D75B34" w:rsidRPr="00497E97">
              <w:rPr>
                <w:i/>
              </w:rPr>
              <w:t>5</w:t>
            </w:r>
            <w:r w:rsidR="00667A8C" w:rsidRPr="00497E97">
              <w:rPr>
                <w:i/>
              </w:rPr>
              <w:t>)</w:t>
            </w:r>
            <w:r w:rsidRPr="00497E97">
              <w:t xml:space="preserve"> prior</w:t>
            </w:r>
            <w:r w:rsidRPr="006073D7">
              <w:t xml:space="preserve">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0ACA6DAB" w:rsidR="00FD2651" w:rsidRPr="006073D7" w:rsidRDefault="00BD02B7">
            <w:pPr>
              <w:spacing w:after="0"/>
              <w:rPr>
                <w:i/>
              </w:rPr>
            </w:pPr>
            <w:r>
              <w:t>No further instruction.</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42B9462E" w:rsidR="00FD2651" w:rsidRPr="006073D7" w:rsidRDefault="0043613A">
            <w:pPr>
              <w:rPr>
                <w:i/>
              </w:rPr>
            </w:pPr>
            <w:r w:rsidRPr="006073D7">
              <w:t>The price of the Goods shall be quoted DDP</w:t>
            </w:r>
            <w:r w:rsidRPr="006073D7">
              <w:rPr>
                <w:i/>
              </w:rPr>
              <w:t xml:space="preserve"> </w:t>
            </w:r>
            <w:r w:rsidR="00BD02B7">
              <w:rPr>
                <w:i/>
              </w:rPr>
              <w:t>PSRTI Office</w:t>
            </w:r>
            <w:r w:rsidRPr="006073D7">
              <w:rPr>
                <w:i/>
              </w:rPr>
              <w:t xml:space="preserve">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37BBB4AC" w:rsidR="00FD2651" w:rsidRPr="006073D7" w:rsidRDefault="0043613A">
            <w:pPr>
              <w:numPr>
                <w:ilvl w:val="0"/>
                <w:numId w:val="13"/>
              </w:numPr>
            </w:pPr>
            <w:r w:rsidRPr="006073D7">
              <w:t xml:space="preserve">The amount of not less than </w:t>
            </w:r>
            <w:r w:rsidR="0074482D" w:rsidRPr="00497E97">
              <w:rPr>
                <w:i/>
              </w:rPr>
              <w:t>Sixty-</w:t>
            </w:r>
            <w:r w:rsidR="00806ED3" w:rsidRPr="00497E97">
              <w:rPr>
                <w:i/>
              </w:rPr>
              <w:t>Six</w:t>
            </w:r>
            <w:r w:rsidR="005C1A30" w:rsidRPr="00497E97">
              <w:rPr>
                <w:i/>
              </w:rPr>
              <w:t xml:space="preserve"> Thousand </w:t>
            </w:r>
            <w:r w:rsidR="00806ED3" w:rsidRPr="00497E97">
              <w:rPr>
                <w:i/>
              </w:rPr>
              <w:t>Two</w:t>
            </w:r>
            <w:r w:rsidR="005C1A30" w:rsidRPr="00497E97">
              <w:rPr>
                <w:i/>
              </w:rPr>
              <w:t xml:space="preserve"> Hundred Pesos (PhP</w:t>
            </w:r>
            <w:r w:rsidR="0074482D" w:rsidRPr="00497E97">
              <w:rPr>
                <w:i/>
              </w:rPr>
              <w:t>6</w:t>
            </w:r>
            <w:r w:rsidR="00DD4678" w:rsidRPr="00497E97">
              <w:rPr>
                <w:i/>
              </w:rPr>
              <w:t>6</w:t>
            </w:r>
            <w:r w:rsidR="005C1A30" w:rsidRPr="00497E97">
              <w:rPr>
                <w:i/>
              </w:rPr>
              <w:t>,</w:t>
            </w:r>
            <w:r w:rsidR="00DD4678" w:rsidRPr="00497E97">
              <w:rPr>
                <w:i/>
              </w:rPr>
              <w:t>2</w:t>
            </w:r>
            <w:r w:rsidR="0074482D" w:rsidRPr="00497E97">
              <w:rPr>
                <w:i/>
              </w:rPr>
              <w:t>00</w:t>
            </w:r>
            <w:r w:rsidR="005C1A30" w:rsidRPr="00497E97">
              <w:rPr>
                <w:i/>
              </w:rPr>
              <w:t>.00)</w:t>
            </w:r>
            <w:r w:rsidR="005C1A30" w:rsidRPr="00497E97">
              <w:t xml:space="preserve"> t</w:t>
            </w:r>
            <w:r w:rsidR="005C1A30">
              <w:t xml:space="preserve">he amount equivalent to </w:t>
            </w:r>
            <w:r w:rsidRPr="006073D7">
              <w:rPr>
                <w:i/>
              </w:rPr>
              <w:t>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30B814CC" w:rsidR="00FD2651" w:rsidRPr="006073D7" w:rsidRDefault="0043613A">
            <w:pPr>
              <w:numPr>
                <w:ilvl w:val="0"/>
                <w:numId w:val="13"/>
              </w:numPr>
            </w:pPr>
            <w:r w:rsidRPr="006073D7">
              <w:t>The amount of not less than</w:t>
            </w:r>
            <w:r w:rsidR="005C1A30">
              <w:t xml:space="preserve"> </w:t>
            </w:r>
            <w:r w:rsidR="00674CDA" w:rsidRPr="00497E97">
              <w:rPr>
                <w:i/>
              </w:rPr>
              <w:t>One</w:t>
            </w:r>
            <w:r w:rsidR="0074482D" w:rsidRPr="00497E97">
              <w:rPr>
                <w:i/>
              </w:rPr>
              <w:t xml:space="preserve"> Hundred Sixty-</w:t>
            </w:r>
            <w:r w:rsidR="000C2416" w:rsidRPr="00497E97">
              <w:rPr>
                <w:i/>
              </w:rPr>
              <w:t>Five</w:t>
            </w:r>
            <w:r w:rsidR="00DF764A" w:rsidRPr="00497E97">
              <w:rPr>
                <w:i/>
              </w:rPr>
              <w:t xml:space="preserve"> Thousand</w:t>
            </w:r>
            <w:r w:rsidR="00DF764A" w:rsidRPr="00497E97">
              <w:t xml:space="preserve"> </w:t>
            </w:r>
            <w:r w:rsidR="003F1FC2" w:rsidRPr="00497E97">
              <w:rPr>
                <w:i/>
              </w:rPr>
              <w:t>Five Hundred</w:t>
            </w:r>
            <w:r w:rsidR="003F1FC2" w:rsidRPr="00497E97">
              <w:t xml:space="preserve"> </w:t>
            </w:r>
            <w:r w:rsidR="005C1A30" w:rsidRPr="00497E97">
              <w:rPr>
                <w:i/>
              </w:rPr>
              <w:t>Pesos (PhP</w:t>
            </w:r>
            <w:r w:rsidR="0074482D" w:rsidRPr="00497E97">
              <w:rPr>
                <w:i/>
              </w:rPr>
              <w:t>16</w:t>
            </w:r>
            <w:r w:rsidR="000C2416" w:rsidRPr="00497E97">
              <w:rPr>
                <w:i/>
              </w:rPr>
              <w:t>5</w:t>
            </w:r>
            <w:r w:rsidR="005C1A30" w:rsidRPr="00497E97">
              <w:rPr>
                <w:i/>
              </w:rPr>
              <w:t>,</w:t>
            </w:r>
            <w:r w:rsidR="000C2416" w:rsidRPr="00497E97">
              <w:rPr>
                <w:i/>
              </w:rPr>
              <w:t>5</w:t>
            </w:r>
            <w:r w:rsidR="0074482D" w:rsidRPr="00497E97">
              <w:rPr>
                <w:i/>
              </w:rPr>
              <w:t>0</w:t>
            </w:r>
            <w:r w:rsidR="00674CDA" w:rsidRPr="00497E97">
              <w:rPr>
                <w:i/>
              </w:rPr>
              <w:t>0</w:t>
            </w:r>
            <w:r w:rsidR="005C1A30" w:rsidRPr="00497E97">
              <w:rPr>
                <w:i/>
              </w:rPr>
              <w:t>.00)</w:t>
            </w:r>
            <w:r w:rsidRPr="00497E97">
              <w:t xml:space="preserve"> </w:t>
            </w:r>
            <w:r w:rsidR="005C1A30" w:rsidRPr="00497E97">
              <w:t xml:space="preserve">the amount equivalent to </w:t>
            </w:r>
            <w:r w:rsidRPr="00497E97">
              <w:rPr>
                <w:i/>
              </w:rPr>
              <w:t>five percent (5%) of ABC</w:t>
            </w:r>
            <w:r w:rsidRPr="00497E97">
              <w:t xml:space="preserve"> if bid security is in Surety</w:t>
            </w:r>
            <w:r w:rsidRPr="006073D7">
              <w:t xml:space="preserve">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6F374553" w14:textId="52D6AFB7" w:rsidR="00FD2651" w:rsidRPr="006073D7" w:rsidRDefault="00ED21AD">
            <w:pPr>
              <w:spacing w:after="0"/>
              <w:rPr>
                <w:i/>
              </w:rPr>
            </w:pPr>
            <w:r>
              <w:t>One (1) Lot</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664F1A16" w:rsidR="00FD2651" w:rsidRPr="006073D7" w:rsidRDefault="00ED21AD">
            <w:pPr>
              <w:rPr>
                <w:i/>
              </w:rPr>
            </w:pPr>
            <w:r>
              <w:t>No further instruction.</w:t>
            </w: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761EA6B6" w:rsidR="00FD2651" w:rsidRPr="006073D7" w:rsidRDefault="00ED21AD">
            <w:pPr>
              <w:rPr>
                <w:i/>
              </w:rPr>
            </w:pPr>
            <w:r>
              <w:t>No further instruction.</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377895D9" w:rsidR="00887FC1" w:rsidRDefault="00887FC1">
      <w:pPr>
        <w:rPr>
          <w:b/>
        </w:rPr>
      </w:pPr>
    </w:p>
    <w:p w14:paraId="28197BED" w14:textId="74B4019F" w:rsidR="00EC32D4" w:rsidRDefault="00EC32D4">
      <w:pPr>
        <w:rPr>
          <w:b/>
        </w:rPr>
      </w:pPr>
    </w:p>
    <w:p w14:paraId="38AF1863" w14:textId="30476FE6" w:rsidR="00EC32D4" w:rsidRDefault="00EC32D4">
      <w:pPr>
        <w:rPr>
          <w:b/>
        </w:rPr>
      </w:pPr>
    </w:p>
    <w:p w14:paraId="3F9C8D8A" w14:textId="73EECFCE" w:rsidR="00EC32D4" w:rsidRDefault="00EC32D4">
      <w:pPr>
        <w:rPr>
          <w:b/>
        </w:rPr>
      </w:pPr>
    </w:p>
    <w:p w14:paraId="2BA70886" w14:textId="41FECBBB" w:rsidR="00EC32D4" w:rsidRDefault="00EC32D4">
      <w:pPr>
        <w:rPr>
          <w:b/>
        </w:rPr>
      </w:pPr>
    </w:p>
    <w:p w14:paraId="66DA909C" w14:textId="69EA9C0B" w:rsidR="00EC32D4" w:rsidRDefault="00EC32D4">
      <w:pPr>
        <w:rPr>
          <w:b/>
        </w:rPr>
      </w:pPr>
    </w:p>
    <w:p w14:paraId="687136FF" w14:textId="77777777" w:rsidR="00EC32D4" w:rsidRPr="006073D7" w:rsidRDefault="00EC32D4">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lastRenderedPageBreak/>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3933AAF5"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003001EF" w:rsidRPr="006073D7">
        <w:t>All the</w:t>
      </w:r>
      <w:r w:rsidRPr="006073D7">
        <w:t xml:space="preserve"> provisions of RA No. 9184 and its 2016 revised IRR, including the Generic Procurement Manual, and associated issuances, constitute the primary source for the terms and conditions of the Contract, and thus, applicable in contract implementation. </w:t>
      </w:r>
      <w:r w:rsidR="00491169">
        <w:t xml:space="preserve"> Herein clauses shall serve as </w:t>
      </w:r>
      <w:r w:rsidRPr="006073D7">
        <w:t xml:space="preserve">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7D79DBAA" w14:textId="3C2BC5C8" w:rsidR="00FD2651" w:rsidRPr="006073D7" w:rsidRDefault="0043613A" w:rsidP="00EC32D4">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r w:rsidRPr="006073D7">
        <w:t xml:space="preserve">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4C8F8957" w:rsidR="00FD2651" w:rsidRDefault="0043613A">
      <w:pPr>
        <w:ind w:left="720"/>
        <w:rPr>
          <w:i/>
          <w:iCs/>
        </w:rPr>
      </w:pPr>
      <w:r w:rsidRPr="006073D7">
        <w:t>Within ten (10) calendar days from receipt of the Notice of Award by the Bidder from the Procuring Entity but in no case later than</w:t>
      </w:r>
      <w:r w:rsidR="00167473">
        <w:t xml:space="preserve"> </w:t>
      </w:r>
      <w:r w:rsidRPr="006073D7">
        <w:t>the signing of the Contract by both parties, the successful Bidder shall furnish the performance security in any of the forms prescribed in Section 39 of the 2016 revised IRR of RA No. 9184</w:t>
      </w:r>
      <w:r w:rsidR="00EC32D4">
        <w: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4" w:name="_Toc46916374"/>
      <w:r w:rsidRPr="006073D7">
        <w:t>Inspection and Tests</w:t>
      </w:r>
      <w:bookmarkEnd w:id="54"/>
    </w:p>
    <w:p w14:paraId="307E13BC" w14:textId="77777777" w:rsidR="00FD2651" w:rsidRPr="006073D7" w:rsidRDefault="00FD2651">
      <w:pPr>
        <w:rPr>
          <w:sz w:val="22"/>
          <w:szCs w:val="22"/>
        </w:rPr>
      </w:pPr>
    </w:p>
    <w:p w14:paraId="6FC7EE1B" w14:textId="399F41D6" w:rsidR="00FD2651" w:rsidRPr="006073D7" w:rsidRDefault="0043613A">
      <w:pPr>
        <w:ind w:left="720"/>
      </w:pPr>
      <w:r w:rsidRPr="006073D7">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6073D7">
        <w:rPr>
          <w:b/>
        </w:rPr>
        <w:t>SCC</w:t>
      </w:r>
      <w:r w:rsidRPr="006073D7">
        <w:t xml:space="preserve">, </w:t>
      </w:r>
      <w:r w:rsidRPr="00BD4327">
        <w:rPr>
          <w:b/>
        </w:rPr>
        <w:t xml:space="preserve">Section </w:t>
      </w:r>
      <w:r w:rsidR="00BD4327" w:rsidRPr="00BD4327">
        <w:rPr>
          <w:b/>
        </w:rPr>
        <w:t>VII</w:t>
      </w:r>
      <w:r w:rsidRPr="00BD4327">
        <w:rPr>
          <w:b/>
        </w:rPr>
        <w:t xml:space="preserve">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5" w:name="_Toc46916375"/>
      <w:r w:rsidRPr="006073D7">
        <w:lastRenderedPageBreak/>
        <w:t>Warranty</w:t>
      </w:r>
      <w:bookmarkEnd w:id="55"/>
    </w:p>
    <w:p w14:paraId="6CDFE877" w14:textId="77777777" w:rsidR="00FD2651" w:rsidRPr="006073D7" w:rsidRDefault="00FD2651"/>
    <w:p w14:paraId="64E619E9" w14:textId="3DC11EEE" w:rsidR="00FD2651" w:rsidRPr="003D7411" w:rsidRDefault="0043613A" w:rsidP="003D7411">
      <w:pPr>
        <w:pStyle w:val="ListParagraph"/>
        <w:numPr>
          <w:ilvl w:val="1"/>
          <w:numId w:val="41"/>
        </w:numPr>
        <w:pBdr>
          <w:top w:val="nil"/>
          <w:left w:val="nil"/>
          <w:bottom w:val="nil"/>
          <w:right w:val="nil"/>
          <w:between w:val="nil"/>
        </w:pBdr>
        <w:ind w:hanging="731"/>
        <w:rPr>
          <w:sz w:val="22"/>
          <w:szCs w:val="22"/>
        </w:rPr>
      </w:pPr>
      <w:r w:rsidRPr="003D7411">
        <w:rPr>
          <w:color w:val="000000"/>
        </w:rPr>
        <w:t>In order to assure that manufacturing defects shall be corrected by the Supplier, a warranty shall be required from the Supplier as provided under Section 62.</w:t>
      </w:r>
      <w:r w:rsidRPr="006073D7">
        <w:t>1</w:t>
      </w:r>
      <w:r w:rsidRPr="003D7411">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252B5D04" w:rsidR="00FD2651" w:rsidRPr="006073D7" w:rsidRDefault="0043613A" w:rsidP="003D7411">
      <w:pPr>
        <w:pStyle w:val="ListParagraph"/>
        <w:numPr>
          <w:ilvl w:val="1"/>
          <w:numId w:val="41"/>
        </w:numPr>
        <w:pBdr>
          <w:top w:val="nil"/>
          <w:left w:val="nil"/>
          <w:bottom w:val="nil"/>
          <w:right w:val="nil"/>
          <w:between w:val="nil"/>
        </w:pBdr>
        <w:ind w:hanging="731"/>
      </w:pPr>
      <w:r w:rsidRPr="003D7411">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3D7411">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0"/>
          <w:headerReference w:type="default" r:id="rId31"/>
          <w:footerReference w:type="default" r:id="rId32"/>
          <w:headerReference w:type="first" r:id="rId33"/>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320AF838" w14:textId="77777777" w:rsidR="00807992" w:rsidRDefault="00807992">
            <w:pPr>
              <w:spacing w:after="0"/>
              <w:rPr>
                <w:i/>
              </w:rPr>
            </w:pPr>
          </w:p>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3D7411">
            <w:pPr>
              <w:numPr>
                <w:ilvl w:val="4"/>
                <w:numId w:val="41"/>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3D7411">
            <w:pPr>
              <w:numPr>
                <w:ilvl w:val="4"/>
                <w:numId w:val="41"/>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9EA415A" w14:textId="10B5AF22" w:rsidR="00FD2651" w:rsidRPr="006073D7" w:rsidRDefault="0043613A" w:rsidP="00710AD4">
            <w:pPr>
              <w:numPr>
                <w:ilvl w:val="0"/>
                <w:numId w:val="16"/>
              </w:numPr>
              <w:spacing w:after="0"/>
              <w:ind w:left="1118" w:hanging="425"/>
            </w:pPr>
            <w:r w:rsidRPr="006073D7">
              <w:t>following such termination, furnishing at no cost to the Procuring Entity, the blueprints, drawings, and specifications of the spare parts, if requested.</w:t>
            </w: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985C79" w:rsidRPr="006073D7" w14:paraId="3A574D79"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6C9DC55F" w14:textId="77777777" w:rsidR="00985C79" w:rsidRPr="006073D7" w:rsidRDefault="00985C79">
            <w:pPr>
              <w:jc w:val="center"/>
            </w:pPr>
          </w:p>
        </w:tc>
        <w:tc>
          <w:tcPr>
            <w:tcW w:w="4329" w:type="pct"/>
            <w:tcBorders>
              <w:top w:val="nil"/>
              <w:left w:val="single" w:sz="4" w:space="0" w:color="000000"/>
              <w:bottom w:val="single" w:sz="4" w:space="0" w:color="000000"/>
              <w:right w:val="single" w:sz="4" w:space="0" w:color="000000"/>
            </w:tcBorders>
          </w:tcPr>
          <w:p w14:paraId="6D64F512" w14:textId="77777777" w:rsidR="00985C79" w:rsidRDefault="00985C79">
            <w:r w:rsidRPr="00985C79">
              <w:rPr>
                <w:b/>
              </w:rPr>
              <w:t xml:space="preserve">Regular </w:t>
            </w:r>
            <w:r>
              <w:rPr>
                <w:b/>
              </w:rPr>
              <w:t>a</w:t>
            </w:r>
            <w:r w:rsidRPr="00985C79">
              <w:rPr>
                <w:b/>
              </w:rPr>
              <w:t>nd Recurring Services –</w:t>
            </w:r>
            <w:r>
              <w:t xml:space="preserve"> </w:t>
            </w:r>
          </w:p>
          <w:p w14:paraId="7BA9C0D3" w14:textId="619C63EF" w:rsidR="00985C79" w:rsidRPr="006073D7" w:rsidRDefault="00710AD4">
            <w:r>
              <w:t>No further instruction.</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255CB829" w:rsidR="00FD2651" w:rsidRPr="006073D7" w:rsidRDefault="00710AD4">
            <w:pPr>
              <w:spacing w:after="0"/>
            </w:pPr>
            <w:r>
              <w:rPr>
                <w:i/>
              </w:rPr>
              <w:t>P</w:t>
            </w:r>
            <w:r w:rsidR="0043613A" w:rsidRPr="006073D7">
              <w:rPr>
                <w:i/>
              </w:rPr>
              <w:t xml:space="preserve">artial payment is </w:t>
            </w:r>
            <w:r>
              <w:rPr>
                <w:i/>
              </w:rPr>
              <w:t xml:space="preserve">not </w:t>
            </w:r>
            <w:r w:rsidR="0043613A" w:rsidRPr="006073D7">
              <w:rPr>
                <w:i/>
              </w:rPr>
              <w:t>allowed</w:t>
            </w:r>
            <w:r>
              <w:rPr>
                <w:i/>
              </w:rPr>
              <w:t>.</w:t>
            </w:r>
            <w:r w:rsidR="0043613A" w:rsidRPr="006073D7">
              <w:rPr>
                <w:i/>
              </w:rPr>
              <w:t xml:space="preserve">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560EFA93" w:rsidR="00FD2651" w:rsidRPr="006073D7" w:rsidRDefault="00B66FB5">
            <w:pPr>
              <w:spacing w:after="0"/>
            </w:pPr>
            <w:r>
              <w:t>Not Applicable.</w:t>
            </w:r>
          </w:p>
        </w:tc>
      </w:tr>
    </w:tbl>
    <w:p w14:paraId="64CD3F70" w14:textId="77777777" w:rsidR="00FD2651" w:rsidRPr="006073D7" w:rsidRDefault="00FD2651"/>
    <w:p w14:paraId="0DE160EF" w14:textId="3559F938" w:rsidR="00FD2651" w:rsidRPr="006073D7" w:rsidRDefault="0043613A">
      <w:pPr>
        <w:pStyle w:val="Heading1"/>
        <w:spacing w:before="0" w:after="0"/>
      </w:pPr>
      <w:bookmarkStart w:id="59" w:name="_Toc46916378"/>
      <w:r w:rsidRPr="006073D7">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77777777" w:rsidR="00FD2651" w:rsidRPr="006073D7" w:rsidRDefault="00FD2651"/>
        </w:tc>
        <w:tc>
          <w:tcPr>
            <w:tcW w:w="1667" w:type="pct"/>
          </w:tcPr>
          <w:p w14:paraId="502435BA" w14:textId="5004B687" w:rsidR="00FD2651" w:rsidRPr="006073D7" w:rsidRDefault="009131AC" w:rsidP="009131AC">
            <w:pPr>
              <w:jc w:val="center"/>
            </w:pPr>
            <w:r>
              <w:t>Laptop Computers</w:t>
            </w:r>
          </w:p>
        </w:tc>
        <w:tc>
          <w:tcPr>
            <w:tcW w:w="698" w:type="pct"/>
          </w:tcPr>
          <w:p w14:paraId="182E1084" w14:textId="18B19BEB" w:rsidR="00FD2651" w:rsidRPr="006073D7" w:rsidRDefault="009131AC" w:rsidP="009131AC">
            <w:pPr>
              <w:jc w:val="center"/>
            </w:pPr>
            <w:r>
              <w:t>4</w:t>
            </w:r>
            <w:r w:rsidR="004762F8">
              <w:t>6</w:t>
            </w:r>
          </w:p>
        </w:tc>
        <w:tc>
          <w:tcPr>
            <w:tcW w:w="588" w:type="pct"/>
          </w:tcPr>
          <w:p w14:paraId="3A3C59AA" w14:textId="77777777" w:rsidR="00FD2651" w:rsidRPr="006073D7" w:rsidRDefault="00FD2651" w:rsidP="009131AC">
            <w:pPr>
              <w:jc w:val="center"/>
            </w:pPr>
          </w:p>
        </w:tc>
        <w:tc>
          <w:tcPr>
            <w:tcW w:w="1359" w:type="pct"/>
          </w:tcPr>
          <w:p w14:paraId="3848B410" w14:textId="67CFBB19" w:rsidR="00FD2651" w:rsidRPr="006073D7" w:rsidRDefault="009F295F" w:rsidP="009131AC">
            <w:pPr>
              <w:jc w:val="center"/>
            </w:pPr>
            <w:r w:rsidRPr="00497E97">
              <w:t>June</w:t>
            </w:r>
            <w:r w:rsidR="002B35AB" w:rsidRPr="00497E97">
              <w:t xml:space="preserve"> 202</w:t>
            </w:r>
            <w:r w:rsidRPr="00497E97">
              <w:t>5</w:t>
            </w:r>
          </w:p>
        </w:tc>
      </w:tr>
      <w:tr w:rsidR="00FD2651" w:rsidRPr="006073D7" w14:paraId="0DCE7211" w14:textId="77777777" w:rsidTr="00B3091B">
        <w:trPr>
          <w:jc w:val="center"/>
        </w:trPr>
        <w:tc>
          <w:tcPr>
            <w:tcW w:w="688" w:type="pct"/>
          </w:tcPr>
          <w:p w14:paraId="5A962B46" w14:textId="77777777" w:rsidR="00FD2651" w:rsidRPr="006073D7" w:rsidRDefault="00FD2651"/>
        </w:tc>
        <w:tc>
          <w:tcPr>
            <w:tcW w:w="1667" w:type="pct"/>
          </w:tcPr>
          <w:p w14:paraId="4E06FD9C" w14:textId="77777777" w:rsidR="00FD2651" w:rsidRPr="006073D7" w:rsidRDefault="00FD2651"/>
        </w:tc>
        <w:tc>
          <w:tcPr>
            <w:tcW w:w="698" w:type="pct"/>
          </w:tcPr>
          <w:p w14:paraId="7D3C3A10" w14:textId="77777777" w:rsidR="00FD2651" w:rsidRPr="006073D7" w:rsidRDefault="00FD2651"/>
        </w:tc>
        <w:tc>
          <w:tcPr>
            <w:tcW w:w="588" w:type="pct"/>
          </w:tcPr>
          <w:p w14:paraId="0A8C6357" w14:textId="77777777" w:rsidR="00FD2651" w:rsidRPr="006073D7" w:rsidRDefault="00FD2651"/>
        </w:tc>
        <w:tc>
          <w:tcPr>
            <w:tcW w:w="1359" w:type="pct"/>
          </w:tcPr>
          <w:p w14:paraId="46CBA6E5" w14:textId="77777777" w:rsidR="00FD2651" w:rsidRPr="006073D7" w:rsidRDefault="00FD2651"/>
        </w:tc>
      </w:tr>
      <w:tr w:rsidR="00FD2651" w:rsidRPr="006073D7" w14:paraId="556403F5" w14:textId="77777777" w:rsidTr="00B3091B">
        <w:trPr>
          <w:jc w:val="center"/>
        </w:trPr>
        <w:tc>
          <w:tcPr>
            <w:tcW w:w="688" w:type="pct"/>
          </w:tcPr>
          <w:p w14:paraId="43FAA59B" w14:textId="77777777" w:rsidR="00FD2651" w:rsidRPr="006073D7" w:rsidRDefault="00FD2651"/>
        </w:tc>
        <w:tc>
          <w:tcPr>
            <w:tcW w:w="1667" w:type="pct"/>
          </w:tcPr>
          <w:p w14:paraId="01B00454" w14:textId="77777777" w:rsidR="00FD2651" w:rsidRPr="006073D7" w:rsidRDefault="00FD2651"/>
        </w:tc>
        <w:tc>
          <w:tcPr>
            <w:tcW w:w="698" w:type="pct"/>
          </w:tcPr>
          <w:p w14:paraId="58A2B5E6" w14:textId="77777777" w:rsidR="00FD2651" w:rsidRPr="006073D7" w:rsidRDefault="00FD2651"/>
        </w:tc>
        <w:tc>
          <w:tcPr>
            <w:tcW w:w="588" w:type="pct"/>
          </w:tcPr>
          <w:p w14:paraId="752918E9" w14:textId="77777777" w:rsidR="00FD2651" w:rsidRPr="006073D7" w:rsidRDefault="00FD2651"/>
        </w:tc>
        <w:tc>
          <w:tcPr>
            <w:tcW w:w="1359" w:type="pct"/>
          </w:tcPr>
          <w:p w14:paraId="44ADAA1D" w14:textId="77777777" w:rsidR="00FD2651" w:rsidRPr="006073D7" w:rsidRDefault="00FD2651"/>
        </w:tc>
      </w:tr>
      <w:tr w:rsidR="00FD2651" w:rsidRPr="006073D7" w14:paraId="2172BFD8" w14:textId="77777777" w:rsidTr="00B3091B">
        <w:trPr>
          <w:jc w:val="center"/>
        </w:trPr>
        <w:tc>
          <w:tcPr>
            <w:tcW w:w="688" w:type="pct"/>
          </w:tcPr>
          <w:p w14:paraId="78F8BDA5" w14:textId="77777777" w:rsidR="00FD2651" w:rsidRPr="006073D7" w:rsidRDefault="00FD2651"/>
        </w:tc>
        <w:tc>
          <w:tcPr>
            <w:tcW w:w="1667" w:type="pct"/>
          </w:tcPr>
          <w:p w14:paraId="79905581" w14:textId="77777777" w:rsidR="00FD2651" w:rsidRPr="006073D7" w:rsidRDefault="00FD2651"/>
        </w:tc>
        <w:tc>
          <w:tcPr>
            <w:tcW w:w="698" w:type="pct"/>
          </w:tcPr>
          <w:p w14:paraId="312D2BBA" w14:textId="77777777" w:rsidR="00FD2651" w:rsidRPr="006073D7" w:rsidRDefault="00FD2651"/>
        </w:tc>
        <w:tc>
          <w:tcPr>
            <w:tcW w:w="588" w:type="pct"/>
          </w:tcPr>
          <w:p w14:paraId="2CF34DC5" w14:textId="77777777" w:rsidR="00FD2651" w:rsidRPr="006073D7" w:rsidRDefault="00FD2651"/>
        </w:tc>
        <w:tc>
          <w:tcPr>
            <w:tcW w:w="1359" w:type="pct"/>
          </w:tcPr>
          <w:p w14:paraId="0CFB582F" w14:textId="77777777" w:rsidR="00FD2651" w:rsidRPr="006073D7" w:rsidRDefault="00FD2651"/>
        </w:tc>
      </w:tr>
      <w:tr w:rsidR="00FD2651" w:rsidRPr="006073D7" w14:paraId="75A77F2A" w14:textId="77777777" w:rsidTr="00B3091B">
        <w:trPr>
          <w:jc w:val="center"/>
        </w:trPr>
        <w:tc>
          <w:tcPr>
            <w:tcW w:w="688" w:type="pct"/>
          </w:tcPr>
          <w:p w14:paraId="4A3680DC" w14:textId="77777777" w:rsidR="00FD2651" w:rsidRPr="006073D7" w:rsidRDefault="00FD2651"/>
        </w:tc>
        <w:tc>
          <w:tcPr>
            <w:tcW w:w="1667" w:type="pct"/>
          </w:tcPr>
          <w:p w14:paraId="27FA4506" w14:textId="77777777" w:rsidR="00FD2651" w:rsidRPr="006073D7" w:rsidRDefault="00FD2651"/>
        </w:tc>
        <w:tc>
          <w:tcPr>
            <w:tcW w:w="698" w:type="pct"/>
          </w:tcPr>
          <w:p w14:paraId="4736CD7F" w14:textId="77777777" w:rsidR="00FD2651" w:rsidRPr="006073D7" w:rsidRDefault="00FD2651"/>
        </w:tc>
        <w:tc>
          <w:tcPr>
            <w:tcW w:w="588" w:type="pct"/>
          </w:tcPr>
          <w:p w14:paraId="1C766492" w14:textId="77777777" w:rsidR="00FD2651" w:rsidRPr="006073D7" w:rsidRDefault="00FD2651"/>
        </w:tc>
        <w:tc>
          <w:tcPr>
            <w:tcW w:w="1359" w:type="pct"/>
          </w:tcPr>
          <w:p w14:paraId="04FCE9F1" w14:textId="77777777" w:rsidR="00FD2651" w:rsidRPr="006073D7" w:rsidRDefault="00FD2651"/>
        </w:tc>
      </w:tr>
      <w:tr w:rsidR="00FD2651" w:rsidRPr="006073D7" w14:paraId="4699D1C6" w14:textId="77777777" w:rsidTr="00B3091B">
        <w:trPr>
          <w:jc w:val="center"/>
        </w:trPr>
        <w:tc>
          <w:tcPr>
            <w:tcW w:w="688" w:type="pct"/>
          </w:tcPr>
          <w:p w14:paraId="35C66C70" w14:textId="77777777" w:rsidR="00FD2651" w:rsidRPr="006073D7" w:rsidRDefault="00FD2651"/>
        </w:tc>
        <w:tc>
          <w:tcPr>
            <w:tcW w:w="1667" w:type="pct"/>
          </w:tcPr>
          <w:p w14:paraId="183ADA09" w14:textId="77777777" w:rsidR="00FD2651" w:rsidRPr="006073D7" w:rsidRDefault="00FD2651"/>
        </w:tc>
        <w:tc>
          <w:tcPr>
            <w:tcW w:w="698" w:type="pct"/>
          </w:tcPr>
          <w:p w14:paraId="24CB3A7A" w14:textId="77777777" w:rsidR="00FD2651" w:rsidRPr="006073D7" w:rsidRDefault="00FD2651"/>
        </w:tc>
        <w:tc>
          <w:tcPr>
            <w:tcW w:w="588" w:type="pct"/>
          </w:tcPr>
          <w:p w14:paraId="238F1E6F" w14:textId="77777777" w:rsidR="00FD2651" w:rsidRPr="006073D7" w:rsidRDefault="00FD2651"/>
        </w:tc>
        <w:tc>
          <w:tcPr>
            <w:tcW w:w="1359" w:type="pct"/>
          </w:tcPr>
          <w:p w14:paraId="448F4012" w14:textId="77777777" w:rsidR="00FD2651" w:rsidRPr="006073D7" w:rsidRDefault="00FD2651"/>
        </w:tc>
      </w:tr>
      <w:tr w:rsidR="00FD2651" w:rsidRPr="006073D7" w14:paraId="1F21D8D7" w14:textId="77777777" w:rsidTr="00B3091B">
        <w:trPr>
          <w:jc w:val="center"/>
        </w:trPr>
        <w:tc>
          <w:tcPr>
            <w:tcW w:w="688" w:type="pct"/>
          </w:tcPr>
          <w:p w14:paraId="16116D9A" w14:textId="77777777" w:rsidR="00FD2651" w:rsidRPr="006073D7" w:rsidRDefault="00FD2651"/>
        </w:tc>
        <w:tc>
          <w:tcPr>
            <w:tcW w:w="1667" w:type="pct"/>
          </w:tcPr>
          <w:p w14:paraId="35A66A2A" w14:textId="77777777" w:rsidR="00FD2651" w:rsidRPr="006073D7" w:rsidRDefault="00FD2651"/>
        </w:tc>
        <w:tc>
          <w:tcPr>
            <w:tcW w:w="698" w:type="pct"/>
          </w:tcPr>
          <w:p w14:paraId="4C439018" w14:textId="77777777" w:rsidR="00FD2651" w:rsidRPr="006073D7" w:rsidRDefault="00FD2651"/>
        </w:tc>
        <w:tc>
          <w:tcPr>
            <w:tcW w:w="588" w:type="pct"/>
          </w:tcPr>
          <w:p w14:paraId="56FBC375" w14:textId="77777777" w:rsidR="00FD2651" w:rsidRPr="006073D7" w:rsidRDefault="00FD2651"/>
        </w:tc>
        <w:tc>
          <w:tcPr>
            <w:tcW w:w="1359" w:type="pct"/>
          </w:tcPr>
          <w:p w14:paraId="13863812" w14:textId="77777777" w:rsidR="00FD2651" w:rsidRPr="006073D7" w:rsidRDefault="00FD2651"/>
        </w:tc>
      </w:tr>
      <w:tr w:rsidR="00FD2651" w:rsidRPr="006073D7" w14:paraId="2AE6DE23" w14:textId="77777777" w:rsidTr="00B3091B">
        <w:trPr>
          <w:jc w:val="center"/>
        </w:trPr>
        <w:tc>
          <w:tcPr>
            <w:tcW w:w="688" w:type="pct"/>
          </w:tcPr>
          <w:p w14:paraId="708882D3" w14:textId="77777777" w:rsidR="00FD2651" w:rsidRPr="006073D7" w:rsidRDefault="00FD2651"/>
        </w:tc>
        <w:tc>
          <w:tcPr>
            <w:tcW w:w="1667" w:type="pct"/>
          </w:tcPr>
          <w:p w14:paraId="400FC6DF" w14:textId="77777777" w:rsidR="00FD2651" w:rsidRPr="006073D7" w:rsidRDefault="00FD2651"/>
        </w:tc>
        <w:tc>
          <w:tcPr>
            <w:tcW w:w="698" w:type="pct"/>
          </w:tcPr>
          <w:p w14:paraId="384D3A58" w14:textId="77777777" w:rsidR="00FD2651" w:rsidRPr="006073D7" w:rsidRDefault="00FD2651"/>
        </w:tc>
        <w:tc>
          <w:tcPr>
            <w:tcW w:w="588" w:type="pct"/>
          </w:tcPr>
          <w:p w14:paraId="05C419F0" w14:textId="77777777" w:rsidR="00FD2651" w:rsidRPr="006073D7" w:rsidRDefault="00FD2651"/>
        </w:tc>
        <w:tc>
          <w:tcPr>
            <w:tcW w:w="1359" w:type="pct"/>
          </w:tcPr>
          <w:p w14:paraId="4F23C91B" w14:textId="77777777" w:rsidR="00FD2651" w:rsidRPr="006073D7" w:rsidRDefault="00FD2651"/>
        </w:tc>
      </w:tr>
      <w:tr w:rsidR="00FD2651" w:rsidRPr="006073D7" w14:paraId="67541924" w14:textId="77777777" w:rsidTr="00B3091B">
        <w:trPr>
          <w:jc w:val="center"/>
        </w:trPr>
        <w:tc>
          <w:tcPr>
            <w:tcW w:w="688" w:type="pct"/>
          </w:tcPr>
          <w:p w14:paraId="75E4A992" w14:textId="77777777" w:rsidR="00FD2651" w:rsidRPr="006073D7" w:rsidRDefault="00FD2651"/>
        </w:tc>
        <w:tc>
          <w:tcPr>
            <w:tcW w:w="1667" w:type="pct"/>
          </w:tcPr>
          <w:p w14:paraId="604A4378" w14:textId="77777777" w:rsidR="00FD2651" w:rsidRPr="006073D7" w:rsidRDefault="00FD2651"/>
        </w:tc>
        <w:tc>
          <w:tcPr>
            <w:tcW w:w="698" w:type="pct"/>
          </w:tcPr>
          <w:p w14:paraId="1C0B2F22" w14:textId="77777777" w:rsidR="00FD2651" w:rsidRPr="006073D7" w:rsidRDefault="00FD2651"/>
        </w:tc>
        <w:tc>
          <w:tcPr>
            <w:tcW w:w="588" w:type="pct"/>
          </w:tcPr>
          <w:p w14:paraId="741BEB56" w14:textId="77777777" w:rsidR="00FD2651" w:rsidRPr="006073D7" w:rsidRDefault="00FD2651"/>
        </w:tc>
        <w:tc>
          <w:tcPr>
            <w:tcW w:w="1359" w:type="pct"/>
          </w:tcPr>
          <w:p w14:paraId="6E204716" w14:textId="77777777" w:rsidR="00FD2651" w:rsidRPr="006073D7" w:rsidRDefault="00FD2651"/>
        </w:tc>
      </w:tr>
      <w:tr w:rsidR="00FD2651" w:rsidRPr="006073D7" w14:paraId="435DB30D" w14:textId="77777777" w:rsidTr="00B3091B">
        <w:trPr>
          <w:jc w:val="center"/>
        </w:trPr>
        <w:tc>
          <w:tcPr>
            <w:tcW w:w="688" w:type="pct"/>
          </w:tcPr>
          <w:p w14:paraId="2055678D" w14:textId="77777777" w:rsidR="00FD2651" w:rsidRPr="006073D7" w:rsidRDefault="00FD2651"/>
        </w:tc>
        <w:tc>
          <w:tcPr>
            <w:tcW w:w="1667" w:type="pct"/>
          </w:tcPr>
          <w:p w14:paraId="07724E2A" w14:textId="77777777" w:rsidR="00FD2651" w:rsidRPr="006073D7" w:rsidRDefault="00FD2651"/>
        </w:tc>
        <w:tc>
          <w:tcPr>
            <w:tcW w:w="698" w:type="pct"/>
          </w:tcPr>
          <w:p w14:paraId="472D4EBD" w14:textId="77777777" w:rsidR="00FD2651" w:rsidRPr="006073D7" w:rsidRDefault="00FD2651"/>
        </w:tc>
        <w:tc>
          <w:tcPr>
            <w:tcW w:w="588" w:type="pct"/>
          </w:tcPr>
          <w:p w14:paraId="30328C51" w14:textId="77777777" w:rsidR="00FD2651" w:rsidRPr="006073D7" w:rsidRDefault="00FD2651"/>
        </w:tc>
        <w:tc>
          <w:tcPr>
            <w:tcW w:w="1359" w:type="pct"/>
          </w:tcPr>
          <w:p w14:paraId="1E3DC93C" w14:textId="77777777" w:rsidR="00FD2651" w:rsidRPr="006073D7" w:rsidRDefault="00FD2651"/>
        </w:tc>
      </w:tr>
      <w:tr w:rsidR="00FD2651" w:rsidRPr="006073D7" w14:paraId="388D0ED9" w14:textId="77777777" w:rsidTr="00B3091B">
        <w:trPr>
          <w:jc w:val="center"/>
        </w:trPr>
        <w:tc>
          <w:tcPr>
            <w:tcW w:w="688" w:type="pct"/>
          </w:tcPr>
          <w:p w14:paraId="7CAAD2A9" w14:textId="77777777" w:rsidR="00FD2651" w:rsidRPr="006073D7" w:rsidRDefault="00FD2651"/>
        </w:tc>
        <w:tc>
          <w:tcPr>
            <w:tcW w:w="1667" w:type="pct"/>
          </w:tcPr>
          <w:p w14:paraId="40608E89" w14:textId="77777777" w:rsidR="00FD2651" w:rsidRPr="006073D7" w:rsidRDefault="00FD2651"/>
        </w:tc>
        <w:tc>
          <w:tcPr>
            <w:tcW w:w="698" w:type="pct"/>
          </w:tcPr>
          <w:p w14:paraId="53490266" w14:textId="77777777" w:rsidR="00FD2651" w:rsidRPr="006073D7" w:rsidRDefault="00FD2651"/>
        </w:tc>
        <w:tc>
          <w:tcPr>
            <w:tcW w:w="588" w:type="pct"/>
          </w:tcPr>
          <w:p w14:paraId="32EDDAB9" w14:textId="77777777" w:rsidR="00FD2651" w:rsidRPr="006073D7" w:rsidRDefault="00FD2651"/>
        </w:tc>
        <w:tc>
          <w:tcPr>
            <w:tcW w:w="1359" w:type="pct"/>
          </w:tcPr>
          <w:p w14:paraId="69ECB29D" w14:textId="77777777" w:rsidR="00FD2651" w:rsidRPr="006073D7" w:rsidRDefault="00FD2651"/>
        </w:tc>
      </w:tr>
      <w:tr w:rsidR="00FD2651" w:rsidRPr="006073D7" w14:paraId="6C1AE04E" w14:textId="77777777" w:rsidTr="00B3091B">
        <w:trPr>
          <w:jc w:val="center"/>
        </w:trPr>
        <w:tc>
          <w:tcPr>
            <w:tcW w:w="688" w:type="pct"/>
          </w:tcPr>
          <w:p w14:paraId="167F5E32" w14:textId="77777777" w:rsidR="00FD2651" w:rsidRPr="006073D7" w:rsidRDefault="00FD2651"/>
        </w:tc>
        <w:tc>
          <w:tcPr>
            <w:tcW w:w="1667" w:type="pct"/>
          </w:tcPr>
          <w:p w14:paraId="2F4D62F5" w14:textId="77777777" w:rsidR="00FD2651" w:rsidRPr="006073D7" w:rsidRDefault="00FD2651"/>
        </w:tc>
        <w:tc>
          <w:tcPr>
            <w:tcW w:w="698" w:type="pct"/>
          </w:tcPr>
          <w:p w14:paraId="46DA0CB9" w14:textId="77777777" w:rsidR="00FD2651" w:rsidRPr="006073D7" w:rsidRDefault="00FD2651"/>
        </w:tc>
        <w:tc>
          <w:tcPr>
            <w:tcW w:w="588" w:type="pct"/>
          </w:tcPr>
          <w:p w14:paraId="3626E621" w14:textId="77777777" w:rsidR="00FD2651" w:rsidRPr="006073D7" w:rsidRDefault="00FD2651"/>
        </w:tc>
        <w:tc>
          <w:tcPr>
            <w:tcW w:w="1359" w:type="pct"/>
          </w:tcPr>
          <w:p w14:paraId="0D57606D" w14:textId="77777777" w:rsidR="00FD2651" w:rsidRPr="006073D7" w:rsidRDefault="00FD2651"/>
        </w:tc>
      </w:tr>
      <w:tr w:rsidR="00FD2651" w:rsidRPr="006073D7" w14:paraId="18DA2046" w14:textId="77777777" w:rsidTr="00B3091B">
        <w:trPr>
          <w:jc w:val="center"/>
        </w:trPr>
        <w:tc>
          <w:tcPr>
            <w:tcW w:w="688" w:type="pct"/>
          </w:tcPr>
          <w:p w14:paraId="5E1BFEB4" w14:textId="77777777" w:rsidR="00FD2651" w:rsidRPr="006073D7" w:rsidRDefault="00FD2651"/>
        </w:tc>
        <w:tc>
          <w:tcPr>
            <w:tcW w:w="1667" w:type="pct"/>
          </w:tcPr>
          <w:p w14:paraId="73072EA8" w14:textId="77777777" w:rsidR="00FD2651" w:rsidRPr="006073D7" w:rsidRDefault="00FD2651"/>
        </w:tc>
        <w:tc>
          <w:tcPr>
            <w:tcW w:w="698" w:type="pct"/>
          </w:tcPr>
          <w:p w14:paraId="7595D91E" w14:textId="77777777" w:rsidR="00FD2651" w:rsidRPr="006073D7" w:rsidRDefault="00FD2651"/>
        </w:tc>
        <w:tc>
          <w:tcPr>
            <w:tcW w:w="588" w:type="pct"/>
          </w:tcPr>
          <w:p w14:paraId="10B737EE" w14:textId="77777777" w:rsidR="00FD2651" w:rsidRPr="006073D7" w:rsidRDefault="00FD2651"/>
        </w:tc>
        <w:tc>
          <w:tcPr>
            <w:tcW w:w="1359" w:type="pct"/>
          </w:tcPr>
          <w:p w14:paraId="5FE96BD1" w14:textId="77777777" w:rsidR="00FD2651" w:rsidRPr="006073D7" w:rsidRDefault="00FD2651"/>
        </w:tc>
      </w:tr>
      <w:tr w:rsidR="00FD2651" w:rsidRPr="006073D7" w14:paraId="44689E05" w14:textId="77777777" w:rsidTr="00B3091B">
        <w:trPr>
          <w:jc w:val="center"/>
        </w:trPr>
        <w:tc>
          <w:tcPr>
            <w:tcW w:w="688" w:type="pct"/>
          </w:tcPr>
          <w:p w14:paraId="0314CDC3" w14:textId="77777777" w:rsidR="00FD2651" w:rsidRPr="006073D7" w:rsidRDefault="00FD2651"/>
        </w:tc>
        <w:tc>
          <w:tcPr>
            <w:tcW w:w="1667" w:type="pct"/>
          </w:tcPr>
          <w:p w14:paraId="50266B62" w14:textId="77777777" w:rsidR="00FD2651" w:rsidRPr="006073D7" w:rsidRDefault="00FD2651"/>
        </w:tc>
        <w:tc>
          <w:tcPr>
            <w:tcW w:w="698" w:type="pct"/>
          </w:tcPr>
          <w:p w14:paraId="6CF27B9F" w14:textId="77777777" w:rsidR="00FD2651" w:rsidRPr="006073D7" w:rsidRDefault="00FD2651"/>
        </w:tc>
        <w:tc>
          <w:tcPr>
            <w:tcW w:w="588" w:type="pct"/>
          </w:tcPr>
          <w:p w14:paraId="2D7D7E9F" w14:textId="77777777" w:rsidR="00FD2651" w:rsidRPr="006073D7" w:rsidRDefault="00FD2651"/>
        </w:tc>
        <w:tc>
          <w:tcPr>
            <w:tcW w:w="1359" w:type="pct"/>
          </w:tcPr>
          <w:p w14:paraId="426F56FA" w14:textId="77777777" w:rsidR="00FD2651" w:rsidRPr="006073D7" w:rsidRDefault="00FD2651"/>
        </w:tc>
      </w:tr>
      <w:tr w:rsidR="00FD2651" w:rsidRPr="006073D7" w14:paraId="2DF5D249" w14:textId="77777777" w:rsidTr="00B3091B">
        <w:trPr>
          <w:jc w:val="center"/>
        </w:trPr>
        <w:tc>
          <w:tcPr>
            <w:tcW w:w="688" w:type="pct"/>
          </w:tcPr>
          <w:p w14:paraId="7C83008D" w14:textId="77777777" w:rsidR="00FD2651" w:rsidRPr="006073D7" w:rsidRDefault="00FD2651"/>
        </w:tc>
        <w:tc>
          <w:tcPr>
            <w:tcW w:w="1667" w:type="pct"/>
          </w:tcPr>
          <w:p w14:paraId="48B92027" w14:textId="77777777" w:rsidR="00FD2651" w:rsidRPr="006073D7" w:rsidRDefault="00FD2651"/>
        </w:tc>
        <w:tc>
          <w:tcPr>
            <w:tcW w:w="698" w:type="pct"/>
          </w:tcPr>
          <w:p w14:paraId="0113469F" w14:textId="77777777" w:rsidR="00FD2651" w:rsidRPr="006073D7" w:rsidRDefault="00FD2651"/>
        </w:tc>
        <w:tc>
          <w:tcPr>
            <w:tcW w:w="588" w:type="pct"/>
          </w:tcPr>
          <w:p w14:paraId="5B88FC0E" w14:textId="77777777" w:rsidR="00FD2651" w:rsidRPr="006073D7" w:rsidRDefault="00FD2651"/>
        </w:tc>
        <w:tc>
          <w:tcPr>
            <w:tcW w:w="1359" w:type="pct"/>
          </w:tcPr>
          <w:p w14:paraId="313A8B11" w14:textId="77777777" w:rsidR="00FD2651" w:rsidRPr="006073D7" w:rsidRDefault="00FD2651"/>
        </w:tc>
      </w:tr>
      <w:tr w:rsidR="00FD2651" w:rsidRPr="006073D7" w14:paraId="6BB9FF05" w14:textId="77777777" w:rsidTr="00B3091B">
        <w:trPr>
          <w:jc w:val="center"/>
        </w:trPr>
        <w:tc>
          <w:tcPr>
            <w:tcW w:w="688" w:type="pct"/>
          </w:tcPr>
          <w:p w14:paraId="4A90FC75" w14:textId="77777777" w:rsidR="00FD2651" w:rsidRPr="006073D7" w:rsidRDefault="00FD2651"/>
        </w:tc>
        <w:tc>
          <w:tcPr>
            <w:tcW w:w="1667" w:type="pct"/>
          </w:tcPr>
          <w:p w14:paraId="3731E859" w14:textId="77777777" w:rsidR="00FD2651" w:rsidRPr="006073D7" w:rsidRDefault="00FD2651"/>
        </w:tc>
        <w:tc>
          <w:tcPr>
            <w:tcW w:w="698" w:type="pct"/>
          </w:tcPr>
          <w:p w14:paraId="10AB81FD" w14:textId="77777777" w:rsidR="00FD2651" w:rsidRPr="006073D7" w:rsidRDefault="00FD2651"/>
        </w:tc>
        <w:tc>
          <w:tcPr>
            <w:tcW w:w="588" w:type="pct"/>
          </w:tcPr>
          <w:p w14:paraId="1EA690B8" w14:textId="77777777" w:rsidR="00FD2651" w:rsidRPr="006073D7" w:rsidRDefault="00FD2651"/>
        </w:tc>
        <w:tc>
          <w:tcPr>
            <w:tcW w:w="1359" w:type="pct"/>
          </w:tcPr>
          <w:p w14:paraId="770A9318" w14:textId="77777777" w:rsidR="00FD2651" w:rsidRPr="006073D7" w:rsidRDefault="00FD2651"/>
        </w:tc>
      </w:tr>
      <w:tr w:rsidR="00FD2651" w:rsidRPr="006073D7" w14:paraId="6096DEB6" w14:textId="77777777" w:rsidTr="00B3091B">
        <w:trPr>
          <w:jc w:val="center"/>
        </w:trPr>
        <w:tc>
          <w:tcPr>
            <w:tcW w:w="688" w:type="pct"/>
          </w:tcPr>
          <w:p w14:paraId="59795408" w14:textId="77777777" w:rsidR="00FD2651" w:rsidRPr="006073D7" w:rsidRDefault="00FD2651"/>
        </w:tc>
        <w:tc>
          <w:tcPr>
            <w:tcW w:w="1667" w:type="pct"/>
          </w:tcPr>
          <w:p w14:paraId="1E99A26E" w14:textId="77777777" w:rsidR="00FD2651" w:rsidRPr="006073D7" w:rsidRDefault="00FD2651"/>
        </w:tc>
        <w:tc>
          <w:tcPr>
            <w:tcW w:w="698" w:type="pct"/>
          </w:tcPr>
          <w:p w14:paraId="06F9228B" w14:textId="77777777" w:rsidR="00FD2651" w:rsidRPr="006073D7" w:rsidRDefault="00FD2651"/>
        </w:tc>
        <w:tc>
          <w:tcPr>
            <w:tcW w:w="588" w:type="pct"/>
          </w:tcPr>
          <w:p w14:paraId="1EAED40A" w14:textId="77777777" w:rsidR="00FD2651" w:rsidRPr="006073D7" w:rsidRDefault="00FD2651"/>
        </w:tc>
        <w:tc>
          <w:tcPr>
            <w:tcW w:w="1359" w:type="pct"/>
          </w:tcPr>
          <w:p w14:paraId="3409372F" w14:textId="77777777" w:rsidR="00FD2651" w:rsidRPr="006073D7" w:rsidRDefault="00FD2651"/>
        </w:tc>
      </w:tr>
      <w:tr w:rsidR="00FD2651" w:rsidRPr="006073D7" w14:paraId="4BC303A0" w14:textId="77777777" w:rsidTr="00B3091B">
        <w:trPr>
          <w:jc w:val="center"/>
        </w:trPr>
        <w:tc>
          <w:tcPr>
            <w:tcW w:w="688" w:type="pct"/>
          </w:tcPr>
          <w:p w14:paraId="16EAE7C0" w14:textId="77777777" w:rsidR="00FD2651" w:rsidRPr="006073D7" w:rsidRDefault="00FD2651"/>
        </w:tc>
        <w:tc>
          <w:tcPr>
            <w:tcW w:w="1667" w:type="pct"/>
          </w:tcPr>
          <w:p w14:paraId="4CC97F59" w14:textId="77777777" w:rsidR="00FD2651" w:rsidRPr="006073D7" w:rsidRDefault="00FD2651"/>
        </w:tc>
        <w:tc>
          <w:tcPr>
            <w:tcW w:w="698" w:type="pct"/>
          </w:tcPr>
          <w:p w14:paraId="692767ED" w14:textId="77777777" w:rsidR="00FD2651" w:rsidRPr="006073D7" w:rsidRDefault="00FD2651"/>
        </w:tc>
        <w:tc>
          <w:tcPr>
            <w:tcW w:w="588" w:type="pct"/>
          </w:tcPr>
          <w:p w14:paraId="27CACCD6" w14:textId="77777777" w:rsidR="00FD2651" w:rsidRPr="006073D7" w:rsidRDefault="00FD2651"/>
        </w:tc>
        <w:tc>
          <w:tcPr>
            <w:tcW w:w="1359" w:type="pct"/>
          </w:tcPr>
          <w:p w14:paraId="2A20EA23" w14:textId="77777777" w:rsidR="00FD2651" w:rsidRPr="006073D7" w:rsidRDefault="00FD2651"/>
        </w:tc>
      </w:tr>
      <w:tr w:rsidR="00FD2651" w:rsidRPr="006073D7" w14:paraId="6C6C50D9" w14:textId="77777777" w:rsidTr="00B3091B">
        <w:trPr>
          <w:jc w:val="center"/>
        </w:trPr>
        <w:tc>
          <w:tcPr>
            <w:tcW w:w="688" w:type="pct"/>
          </w:tcPr>
          <w:p w14:paraId="136EF2D6" w14:textId="77777777" w:rsidR="00FD2651" w:rsidRPr="006073D7" w:rsidRDefault="00FD2651"/>
        </w:tc>
        <w:tc>
          <w:tcPr>
            <w:tcW w:w="1667" w:type="pct"/>
          </w:tcPr>
          <w:p w14:paraId="2266A9D3" w14:textId="77777777" w:rsidR="00FD2651" w:rsidRPr="006073D7" w:rsidRDefault="00FD2651"/>
        </w:tc>
        <w:tc>
          <w:tcPr>
            <w:tcW w:w="698" w:type="pct"/>
          </w:tcPr>
          <w:p w14:paraId="578DD253" w14:textId="77777777" w:rsidR="00FD2651" w:rsidRPr="006073D7" w:rsidRDefault="00FD2651"/>
        </w:tc>
        <w:tc>
          <w:tcPr>
            <w:tcW w:w="588" w:type="pct"/>
          </w:tcPr>
          <w:p w14:paraId="76CAAFB6" w14:textId="77777777" w:rsidR="00FD2651" w:rsidRPr="006073D7" w:rsidRDefault="00FD2651"/>
        </w:tc>
        <w:tc>
          <w:tcPr>
            <w:tcW w:w="1359" w:type="pct"/>
          </w:tcPr>
          <w:p w14:paraId="58C3D918" w14:textId="77777777" w:rsidR="00FD2651" w:rsidRPr="006073D7" w:rsidRDefault="00FD2651"/>
        </w:tc>
      </w:tr>
      <w:tr w:rsidR="00FD2651" w:rsidRPr="006073D7" w14:paraId="0ADBC351" w14:textId="77777777" w:rsidTr="00B3091B">
        <w:trPr>
          <w:jc w:val="center"/>
        </w:trPr>
        <w:tc>
          <w:tcPr>
            <w:tcW w:w="688" w:type="pct"/>
          </w:tcPr>
          <w:p w14:paraId="12667A96" w14:textId="77777777" w:rsidR="00FD2651" w:rsidRPr="006073D7" w:rsidRDefault="00FD2651"/>
        </w:tc>
        <w:tc>
          <w:tcPr>
            <w:tcW w:w="1667" w:type="pct"/>
          </w:tcPr>
          <w:p w14:paraId="007999BF" w14:textId="77777777" w:rsidR="00FD2651" w:rsidRPr="006073D7" w:rsidRDefault="00FD2651"/>
        </w:tc>
        <w:tc>
          <w:tcPr>
            <w:tcW w:w="698" w:type="pct"/>
          </w:tcPr>
          <w:p w14:paraId="540BF247" w14:textId="77777777" w:rsidR="00FD2651" w:rsidRPr="006073D7" w:rsidRDefault="00FD2651"/>
        </w:tc>
        <w:tc>
          <w:tcPr>
            <w:tcW w:w="588" w:type="pct"/>
          </w:tcPr>
          <w:p w14:paraId="695A68FB" w14:textId="77777777" w:rsidR="00FD2651" w:rsidRPr="006073D7" w:rsidRDefault="00FD2651"/>
        </w:tc>
        <w:tc>
          <w:tcPr>
            <w:tcW w:w="1359" w:type="pct"/>
          </w:tcPr>
          <w:p w14:paraId="4C7A4CA9" w14:textId="77777777" w:rsidR="00FD2651" w:rsidRPr="006073D7" w:rsidRDefault="00FD2651"/>
        </w:tc>
      </w:tr>
      <w:tr w:rsidR="00FD2651" w:rsidRPr="006073D7" w14:paraId="2F8F22E7" w14:textId="77777777" w:rsidTr="00B3091B">
        <w:trPr>
          <w:jc w:val="center"/>
        </w:trPr>
        <w:tc>
          <w:tcPr>
            <w:tcW w:w="688" w:type="pct"/>
          </w:tcPr>
          <w:p w14:paraId="2BE0BEB0" w14:textId="77777777" w:rsidR="00FD2651" w:rsidRPr="006073D7" w:rsidRDefault="00FD2651"/>
        </w:tc>
        <w:tc>
          <w:tcPr>
            <w:tcW w:w="1667" w:type="pct"/>
          </w:tcPr>
          <w:p w14:paraId="68002B9E" w14:textId="77777777" w:rsidR="00FD2651" w:rsidRPr="006073D7" w:rsidRDefault="00FD2651"/>
        </w:tc>
        <w:tc>
          <w:tcPr>
            <w:tcW w:w="698" w:type="pct"/>
          </w:tcPr>
          <w:p w14:paraId="699649C0" w14:textId="77777777" w:rsidR="00FD2651" w:rsidRPr="006073D7" w:rsidRDefault="00FD2651"/>
        </w:tc>
        <w:tc>
          <w:tcPr>
            <w:tcW w:w="588" w:type="pct"/>
          </w:tcPr>
          <w:p w14:paraId="45984688" w14:textId="77777777" w:rsidR="00FD2651" w:rsidRPr="006073D7" w:rsidRDefault="00FD2651"/>
        </w:tc>
        <w:tc>
          <w:tcPr>
            <w:tcW w:w="1359" w:type="pct"/>
          </w:tcPr>
          <w:p w14:paraId="7DD6ABF0" w14:textId="77777777" w:rsidR="00FD2651" w:rsidRPr="006073D7" w:rsidRDefault="00FD2651"/>
        </w:tc>
      </w:tr>
    </w:tbl>
    <w:p w14:paraId="213AD68E" w14:textId="77777777" w:rsidR="00FD2651" w:rsidRPr="006073D7" w:rsidRDefault="00FD2651"/>
    <w:p w14:paraId="640E4364" w14:textId="3DC61957" w:rsidR="00FD2651" w:rsidRPr="006073D7" w:rsidRDefault="0043613A">
      <w:pPr>
        <w:pStyle w:val="Heading1"/>
        <w:spacing w:before="0" w:after="0"/>
      </w:pPr>
      <w:bookmarkStart w:id="60" w:name="_heading=h.yt75mt35uh7" w:colFirst="0" w:colLast="0"/>
      <w:bookmarkStart w:id="61" w:name="_Toc46916381"/>
      <w:bookmarkEnd w:id="60"/>
      <w:r w:rsidRPr="006073D7">
        <w:lastRenderedPageBreak/>
        <w:t>Section VII. Technical Specifications</w:t>
      </w:r>
      <w:bookmarkEnd w:id="61"/>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38"/>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8B530D">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4291"/>
        <w:gridCol w:w="3542"/>
      </w:tblGrid>
      <w:tr w:rsidR="00FD2651" w:rsidRPr="006073D7" w14:paraId="46FD2828" w14:textId="77777777" w:rsidTr="00CC425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4291" w:type="dxa"/>
            <w:vAlign w:val="center"/>
          </w:tcPr>
          <w:p w14:paraId="3C2750B2" w14:textId="77777777" w:rsidR="00FD2651" w:rsidRPr="006073D7" w:rsidRDefault="0043613A">
            <w:pPr>
              <w:spacing w:after="0"/>
              <w:jc w:val="center"/>
              <w:rPr>
                <w:b/>
              </w:rPr>
            </w:pPr>
            <w:r w:rsidRPr="006073D7">
              <w:rPr>
                <w:b/>
              </w:rPr>
              <w:t>Specification</w:t>
            </w:r>
          </w:p>
        </w:tc>
        <w:tc>
          <w:tcPr>
            <w:tcW w:w="3542"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rsidTr="008B530D">
        <w:trPr>
          <w:trHeight w:val="983"/>
          <w:jc w:val="center"/>
        </w:trPr>
        <w:tc>
          <w:tcPr>
            <w:tcW w:w="807" w:type="dxa"/>
          </w:tcPr>
          <w:p w14:paraId="78FA6038" w14:textId="77777777" w:rsidR="00FD2651" w:rsidRPr="006073D7" w:rsidRDefault="00FD2651" w:rsidP="001F7D31"/>
        </w:tc>
        <w:tc>
          <w:tcPr>
            <w:tcW w:w="4291" w:type="dxa"/>
          </w:tcPr>
          <w:p w14:paraId="57BC15AE" w14:textId="77777777" w:rsidR="004762F8" w:rsidRPr="001F7D31" w:rsidRDefault="001F7D31" w:rsidP="001F7D31">
            <w:pPr>
              <w:contextualSpacing/>
              <w:jc w:val="left"/>
              <w:rPr>
                <w:b/>
                <w:bCs/>
              </w:rPr>
            </w:pPr>
            <w:r w:rsidRPr="001F7D31">
              <w:rPr>
                <w:b/>
                <w:bCs/>
              </w:rPr>
              <w:t>One (1) Unit High End Laptop</w:t>
            </w:r>
          </w:p>
          <w:p w14:paraId="27E7A1E6" w14:textId="77777777" w:rsidR="001F7D31" w:rsidRPr="001F7D31" w:rsidRDefault="001F7D31" w:rsidP="001F7D31">
            <w:pPr>
              <w:contextualSpacing/>
              <w:jc w:val="left"/>
            </w:pPr>
          </w:p>
          <w:p w14:paraId="7D53100F" w14:textId="77777777" w:rsidR="001F7D31" w:rsidRPr="001F7D31" w:rsidRDefault="001F7D31" w:rsidP="001F7D31">
            <w:pPr>
              <w:jc w:val="left"/>
              <w:rPr>
                <w:sz w:val="22"/>
                <w:szCs w:val="22"/>
                <w:lang w:val="en-PH" w:eastAsia="en-US"/>
              </w:rPr>
            </w:pPr>
            <w:r w:rsidRPr="001F7D31">
              <w:rPr>
                <w:sz w:val="22"/>
                <w:szCs w:val="22"/>
                <w:lang w:val="en-PH" w:eastAsia="en-US"/>
              </w:rPr>
              <w:t>PROCESSOR: Intel® Core™ Ultra 7</w:t>
            </w:r>
          </w:p>
          <w:p w14:paraId="769C1378" w14:textId="77777777" w:rsidR="001F7D31" w:rsidRPr="001F7D31" w:rsidRDefault="001F7D31" w:rsidP="001F7D31">
            <w:pPr>
              <w:jc w:val="left"/>
              <w:rPr>
                <w:sz w:val="22"/>
                <w:szCs w:val="22"/>
                <w:lang w:val="en-PH" w:eastAsia="en-US"/>
              </w:rPr>
            </w:pPr>
            <w:r w:rsidRPr="001F7D31">
              <w:rPr>
                <w:sz w:val="22"/>
                <w:szCs w:val="22"/>
                <w:lang w:val="en-PH" w:eastAsia="en-US"/>
              </w:rPr>
              <w:t>MEMORY: 32 GB DDR5</w:t>
            </w:r>
          </w:p>
          <w:p w14:paraId="5CA3E4E5" w14:textId="77777777" w:rsidR="001F7D31" w:rsidRPr="001F7D31" w:rsidRDefault="001F7D31" w:rsidP="001F7D31">
            <w:pPr>
              <w:jc w:val="left"/>
              <w:rPr>
                <w:sz w:val="22"/>
                <w:szCs w:val="22"/>
                <w:lang w:val="en-PH" w:eastAsia="en-US"/>
              </w:rPr>
            </w:pPr>
            <w:r w:rsidRPr="001F7D31">
              <w:rPr>
                <w:sz w:val="22"/>
                <w:szCs w:val="22"/>
                <w:lang w:val="en-PH" w:eastAsia="en-US"/>
              </w:rPr>
              <w:t xml:space="preserve">STORAGE: 1024 GB, M.2 </w:t>
            </w:r>
            <w:proofErr w:type="spellStart"/>
            <w:r w:rsidRPr="001F7D31">
              <w:rPr>
                <w:sz w:val="22"/>
                <w:szCs w:val="22"/>
                <w:lang w:val="en-PH" w:eastAsia="en-US"/>
              </w:rPr>
              <w:t>NVMe</w:t>
            </w:r>
            <w:proofErr w:type="spellEnd"/>
            <w:r w:rsidRPr="001F7D31">
              <w:rPr>
                <w:sz w:val="22"/>
                <w:szCs w:val="22"/>
                <w:lang w:val="en-PH" w:eastAsia="en-US"/>
              </w:rPr>
              <w:t xml:space="preserve"> SSD</w:t>
            </w:r>
          </w:p>
          <w:p w14:paraId="1690FA3D" w14:textId="5C46D755" w:rsidR="001F7D31" w:rsidRPr="008B530D" w:rsidRDefault="001F7D31" w:rsidP="008B530D">
            <w:pPr>
              <w:jc w:val="left"/>
              <w:rPr>
                <w:sz w:val="22"/>
                <w:szCs w:val="22"/>
                <w:lang w:val="en-PH" w:eastAsia="en-US"/>
              </w:rPr>
            </w:pPr>
            <w:r w:rsidRPr="008B530D">
              <w:rPr>
                <w:sz w:val="22"/>
                <w:szCs w:val="22"/>
                <w:lang w:val="en-PH" w:eastAsia="en-US"/>
              </w:rPr>
              <w:t>DISPLAY: 13.4 inches viewable screen size</w:t>
            </w:r>
            <w:r w:rsidR="008B530D">
              <w:rPr>
                <w:sz w:val="22"/>
                <w:szCs w:val="22"/>
                <w:lang w:val="en-PH" w:eastAsia="en-US"/>
              </w:rPr>
              <w:t>/</w:t>
            </w:r>
            <w:r w:rsidRPr="008B530D">
              <w:rPr>
                <w:sz w:val="22"/>
                <w:szCs w:val="22"/>
                <w:lang w:val="en-PH" w:eastAsia="en-US"/>
              </w:rPr>
              <w:t xml:space="preserve"> TOUCH</w:t>
            </w:r>
            <w:r w:rsidR="008B530D">
              <w:rPr>
                <w:sz w:val="22"/>
                <w:szCs w:val="22"/>
                <w:lang w:val="en-PH" w:eastAsia="en-US"/>
              </w:rPr>
              <w:t>/</w:t>
            </w:r>
            <w:r w:rsidRPr="008B530D">
              <w:rPr>
                <w:sz w:val="22"/>
                <w:szCs w:val="22"/>
                <w:lang w:val="en-PH" w:eastAsia="en-US"/>
              </w:rPr>
              <w:t xml:space="preserve">QHD+ (2560 x 1600) resolution </w:t>
            </w:r>
          </w:p>
          <w:p w14:paraId="52DCAFDB" w14:textId="77777777" w:rsidR="001F7D31" w:rsidRPr="001F7D31" w:rsidRDefault="001F7D31" w:rsidP="001F7D31">
            <w:pPr>
              <w:jc w:val="left"/>
              <w:rPr>
                <w:sz w:val="22"/>
                <w:szCs w:val="22"/>
                <w:lang w:val="en-PH" w:eastAsia="en-US"/>
              </w:rPr>
            </w:pPr>
            <w:r w:rsidRPr="001F7D31">
              <w:rPr>
                <w:sz w:val="22"/>
                <w:szCs w:val="22"/>
                <w:lang w:val="en-PH" w:eastAsia="en-US"/>
              </w:rPr>
              <w:t xml:space="preserve">NETWORK CONNECTIVITY: Integrated </w:t>
            </w:r>
            <w:proofErr w:type="spellStart"/>
            <w:r w:rsidRPr="001F7D31">
              <w:rPr>
                <w:sz w:val="22"/>
                <w:szCs w:val="22"/>
                <w:lang w:val="en-PH" w:eastAsia="en-US"/>
              </w:rPr>
              <w:t>WiFi</w:t>
            </w:r>
            <w:proofErr w:type="spellEnd"/>
            <w:r w:rsidRPr="001F7D31">
              <w:rPr>
                <w:sz w:val="22"/>
                <w:szCs w:val="22"/>
                <w:lang w:val="en-PH" w:eastAsia="en-US"/>
              </w:rPr>
              <w:t xml:space="preserve"> (802.11ax) / Integrated Bluetooth 5.1</w:t>
            </w:r>
          </w:p>
          <w:p w14:paraId="77533926" w14:textId="77777777" w:rsidR="001F7D31" w:rsidRPr="001F7D31" w:rsidRDefault="001F7D31" w:rsidP="001F7D31">
            <w:pPr>
              <w:jc w:val="left"/>
              <w:rPr>
                <w:sz w:val="22"/>
                <w:szCs w:val="22"/>
                <w:lang w:val="en-PH" w:eastAsia="en-US"/>
              </w:rPr>
            </w:pPr>
            <w:r w:rsidRPr="001F7D31">
              <w:rPr>
                <w:sz w:val="22"/>
                <w:szCs w:val="22"/>
                <w:lang w:val="en-PH" w:eastAsia="en-US"/>
              </w:rPr>
              <w:t>INTERFACES: 2 Thunderbolt™ 4 (USB Type-C™) with Power Delivery and DisplayPort</w:t>
            </w:r>
          </w:p>
          <w:p w14:paraId="4EC469C7" w14:textId="77777777" w:rsidR="001F7D31" w:rsidRPr="001F7D31" w:rsidRDefault="001F7D31" w:rsidP="001F7D31">
            <w:pPr>
              <w:jc w:val="left"/>
              <w:rPr>
                <w:sz w:val="22"/>
                <w:szCs w:val="22"/>
                <w:lang w:val="en-PH" w:eastAsia="en-US"/>
              </w:rPr>
            </w:pPr>
            <w:r w:rsidRPr="001F7D31">
              <w:rPr>
                <w:sz w:val="22"/>
                <w:szCs w:val="22"/>
                <w:lang w:val="en-PH" w:eastAsia="en-US"/>
              </w:rPr>
              <w:t>BATTERY TYPE: Replaceable Li-Ion / Li-Polymer battery</w:t>
            </w:r>
          </w:p>
          <w:p w14:paraId="601AE49D" w14:textId="77777777" w:rsidR="001F7D31" w:rsidRPr="001F7D31" w:rsidRDefault="001F7D31" w:rsidP="001F7D31">
            <w:pPr>
              <w:jc w:val="left"/>
              <w:rPr>
                <w:sz w:val="22"/>
                <w:szCs w:val="22"/>
                <w:lang w:val="en-PH" w:eastAsia="en-US"/>
              </w:rPr>
            </w:pPr>
            <w:r w:rsidRPr="001F7D31">
              <w:rPr>
                <w:sz w:val="22"/>
                <w:szCs w:val="22"/>
                <w:lang w:val="en-PH" w:eastAsia="en-US"/>
              </w:rPr>
              <w:t>OPERATING SYSTEM: Genuine Windows 11 Pro (64-bit)</w:t>
            </w:r>
          </w:p>
          <w:p w14:paraId="02C13567" w14:textId="77777777" w:rsidR="001F7D31" w:rsidRPr="001F7D31" w:rsidRDefault="001F7D31" w:rsidP="001F7D31">
            <w:pPr>
              <w:jc w:val="left"/>
              <w:rPr>
                <w:sz w:val="22"/>
                <w:szCs w:val="22"/>
                <w:lang w:val="en-PH" w:eastAsia="en-US"/>
              </w:rPr>
            </w:pPr>
            <w:r w:rsidRPr="001F7D31">
              <w:rPr>
                <w:sz w:val="22"/>
                <w:szCs w:val="22"/>
                <w:lang w:val="en-PH" w:eastAsia="en-US"/>
              </w:rPr>
              <w:t>PRODUCTIVITY SOFTWARE SUITE: Microsoft 365 Personal (at least one-year subscription)</w:t>
            </w:r>
          </w:p>
          <w:p w14:paraId="492A6624" w14:textId="77777777" w:rsidR="001F7D31" w:rsidRPr="001F7D31" w:rsidRDefault="001F7D31" w:rsidP="001F7D31">
            <w:pPr>
              <w:jc w:val="left"/>
              <w:rPr>
                <w:sz w:val="22"/>
                <w:szCs w:val="22"/>
                <w:lang w:val="en-PH" w:eastAsia="en-US"/>
              </w:rPr>
            </w:pPr>
            <w:r w:rsidRPr="001F7D31">
              <w:rPr>
                <w:sz w:val="22"/>
                <w:szCs w:val="22"/>
                <w:lang w:val="en-PH" w:eastAsia="en-US"/>
              </w:rPr>
              <w:t>CAMERA: 1080p at 30 fps FHD RGB camera</w:t>
            </w:r>
          </w:p>
          <w:p w14:paraId="7A9D55FC" w14:textId="77777777" w:rsidR="001F7D31" w:rsidRPr="001F7D31" w:rsidRDefault="001F7D31" w:rsidP="001F7D31">
            <w:pPr>
              <w:jc w:val="left"/>
              <w:rPr>
                <w:sz w:val="22"/>
                <w:szCs w:val="22"/>
                <w:lang w:val="en-PH" w:eastAsia="en-US"/>
              </w:rPr>
            </w:pPr>
            <w:r w:rsidRPr="001F7D31">
              <w:rPr>
                <w:sz w:val="22"/>
                <w:szCs w:val="22"/>
                <w:lang w:val="en-PH" w:eastAsia="en-US"/>
              </w:rPr>
              <w:t>AUDIO &amp; SPEAKERS: Quad-speaker design (tweeter + woofer), Realtek ALC1318</w:t>
            </w:r>
          </w:p>
          <w:p w14:paraId="00F88C67" w14:textId="77777777" w:rsidR="001F7D31" w:rsidRPr="001F7D31" w:rsidRDefault="001F7D31" w:rsidP="001F7D31">
            <w:pPr>
              <w:jc w:val="left"/>
              <w:rPr>
                <w:sz w:val="22"/>
                <w:szCs w:val="22"/>
                <w:lang w:val="en-PH" w:eastAsia="en-US"/>
              </w:rPr>
            </w:pPr>
            <w:r w:rsidRPr="001F7D31">
              <w:rPr>
                <w:sz w:val="22"/>
                <w:szCs w:val="22"/>
                <w:lang w:val="en-PH" w:eastAsia="en-US"/>
              </w:rPr>
              <w:t>COLOR: Platinum or Graphite</w:t>
            </w:r>
          </w:p>
          <w:p w14:paraId="5A2EF59A" w14:textId="77777777" w:rsidR="001F7D31" w:rsidRPr="001F7D31" w:rsidRDefault="001F7D31" w:rsidP="001F7D31">
            <w:pPr>
              <w:jc w:val="left"/>
              <w:rPr>
                <w:sz w:val="22"/>
                <w:szCs w:val="22"/>
                <w:lang w:val="en-PH" w:eastAsia="en-US"/>
              </w:rPr>
            </w:pPr>
            <w:r w:rsidRPr="001F7D31">
              <w:rPr>
                <w:sz w:val="22"/>
                <w:szCs w:val="22"/>
                <w:lang w:val="en-PH" w:eastAsia="en-US"/>
              </w:rPr>
              <w:t>ACCESSORIES (same brand as laptop): USB optical mouse / Lightweight carrying case or padded laptop backpack / Laptop AC adapter/charger</w:t>
            </w:r>
          </w:p>
          <w:p w14:paraId="3BF6856C" w14:textId="733E14AE" w:rsidR="001F7D31" w:rsidRDefault="001F7D31" w:rsidP="001F7D31">
            <w:pPr>
              <w:contextualSpacing/>
              <w:jc w:val="left"/>
              <w:rPr>
                <w:sz w:val="22"/>
                <w:szCs w:val="22"/>
                <w:lang w:val="en-PH" w:eastAsia="en-US"/>
              </w:rPr>
            </w:pPr>
            <w:r w:rsidRPr="001F7D31">
              <w:rPr>
                <w:sz w:val="22"/>
                <w:szCs w:val="22"/>
                <w:lang w:val="en-PH" w:eastAsia="en-US"/>
              </w:rPr>
              <w:t>PRODUCT COMPLIANCE: EPA Energy Star / UL (Underwriters Laboratories) /EPEAT (Electronic Product Environmental Assessment Tool) Gold</w:t>
            </w:r>
          </w:p>
          <w:p w14:paraId="2FAC45A8" w14:textId="7EF90DFA" w:rsidR="008B530D" w:rsidRDefault="008B530D" w:rsidP="001F7D31">
            <w:pPr>
              <w:contextualSpacing/>
              <w:jc w:val="left"/>
              <w:rPr>
                <w:sz w:val="22"/>
                <w:szCs w:val="22"/>
                <w:lang w:val="en-PH" w:eastAsia="en-US"/>
              </w:rPr>
            </w:pPr>
          </w:p>
          <w:p w14:paraId="339A28C1" w14:textId="10F7975F" w:rsidR="008B530D" w:rsidRDefault="008B530D" w:rsidP="001F7D31">
            <w:pPr>
              <w:contextualSpacing/>
              <w:jc w:val="left"/>
            </w:pPr>
            <w:r>
              <w:t>YEARS IN THE MARKET: at least 50 years</w:t>
            </w:r>
          </w:p>
          <w:p w14:paraId="0576D329" w14:textId="3A8F6F7C" w:rsidR="008B530D" w:rsidRDefault="008B530D" w:rsidP="001F7D31">
            <w:pPr>
              <w:contextualSpacing/>
              <w:jc w:val="left"/>
              <w:rPr>
                <w:sz w:val="22"/>
                <w:szCs w:val="22"/>
                <w:lang w:val="en-PH" w:eastAsia="en-US"/>
              </w:rPr>
            </w:pPr>
          </w:p>
          <w:p w14:paraId="2BB4CC9A" w14:textId="39EFF9EA" w:rsidR="008B530D" w:rsidRPr="008B530D" w:rsidRDefault="008B530D" w:rsidP="008B530D">
            <w:pPr>
              <w:spacing w:line="276" w:lineRule="auto"/>
              <w:rPr>
                <w:szCs w:val="22"/>
                <w:lang w:val="en-PH" w:eastAsia="en-US"/>
              </w:rPr>
            </w:pPr>
            <w:r>
              <w:lastRenderedPageBreak/>
              <w:t xml:space="preserve">OTHERS: </w:t>
            </w:r>
            <w:r w:rsidRPr="008B530D">
              <w:rPr>
                <w:szCs w:val="22"/>
                <w:lang w:val="en-PH" w:eastAsia="en-US"/>
              </w:rPr>
              <w:t>must provide brochure with technical specification/must specify unit price in bid</w:t>
            </w:r>
          </w:p>
          <w:p w14:paraId="13721F6C" w14:textId="77777777" w:rsidR="001F7D31" w:rsidRPr="001F7D31" w:rsidRDefault="001F7D31" w:rsidP="001F7D31">
            <w:pPr>
              <w:contextualSpacing/>
              <w:jc w:val="left"/>
            </w:pPr>
          </w:p>
          <w:p w14:paraId="6104118D" w14:textId="77777777" w:rsidR="001F7D31" w:rsidRPr="001F7D31" w:rsidRDefault="001F7D31" w:rsidP="001F7D31">
            <w:pPr>
              <w:contextualSpacing/>
              <w:jc w:val="left"/>
              <w:rPr>
                <w:b/>
                <w:bCs/>
              </w:rPr>
            </w:pPr>
            <w:r w:rsidRPr="001F7D31">
              <w:rPr>
                <w:b/>
                <w:bCs/>
              </w:rPr>
              <w:t>Forty-five (45) Units Notebook-Type Laptop</w:t>
            </w:r>
          </w:p>
          <w:p w14:paraId="032CFE2E"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PROCESSOR: Intel Core i7-13th gen</w:t>
            </w:r>
          </w:p>
          <w:p w14:paraId="701FCE26"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MEMORY: 16 GB DDR4-3200 MHz RAM</w:t>
            </w:r>
          </w:p>
          <w:p w14:paraId="0F3484CA"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 xml:space="preserve">STORAGE: 512 GB PCIe® </w:t>
            </w:r>
            <w:proofErr w:type="spellStart"/>
            <w:r w:rsidRPr="001F7D31">
              <w:rPr>
                <w:sz w:val="22"/>
                <w:szCs w:val="22"/>
                <w:lang w:val="en-PH" w:eastAsia="en-US"/>
              </w:rPr>
              <w:t>NVMe</w:t>
            </w:r>
            <w:proofErr w:type="spellEnd"/>
            <w:r w:rsidRPr="001F7D31">
              <w:rPr>
                <w:sz w:val="22"/>
                <w:szCs w:val="22"/>
                <w:lang w:val="en-PH" w:eastAsia="en-US"/>
              </w:rPr>
              <w:t xml:space="preserve"> SSD  </w:t>
            </w:r>
          </w:p>
          <w:p w14:paraId="6CD70309"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 xml:space="preserve">DISPLAY: 14 inches viewable screen size </w:t>
            </w:r>
          </w:p>
          <w:p w14:paraId="0F9C5F51"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 xml:space="preserve">GRAPHICS: Intel Iris </w:t>
            </w:r>
            <w:proofErr w:type="spellStart"/>
            <w:r w:rsidRPr="001F7D31">
              <w:rPr>
                <w:sz w:val="22"/>
                <w:szCs w:val="22"/>
                <w:lang w:val="en-PH" w:eastAsia="en-US"/>
              </w:rPr>
              <w:t>Xe</w:t>
            </w:r>
            <w:proofErr w:type="spellEnd"/>
            <w:r w:rsidRPr="001F7D31">
              <w:rPr>
                <w:sz w:val="22"/>
                <w:szCs w:val="22"/>
                <w:lang w:val="en-PH" w:eastAsia="en-US"/>
              </w:rPr>
              <w:t xml:space="preserve"> Graphics</w:t>
            </w:r>
          </w:p>
          <w:p w14:paraId="7D016164"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 xml:space="preserve">NETWORK CONNECTIVITY: Integrated </w:t>
            </w:r>
            <w:proofErr w:type="spellStart"/>
            <w:r w:rsidRPr="001F7D31">
              <w:rPr>
                <w:sz w:val="22"/>
                <w:szCs w:val="22"/>
                <w:lang w:val="en-PH" w:eastAsia="en-US"/>
              </w:rPr>
              <w:t>WiFi</w:t>
            </w:r>
            <w:proofErr w:type="spellEnd"/>
            <w:r w:rsidRPr="001F7D31">
              <w:rPr>
                <w:sz w:val="22"/>
                <w:szCs w:val="22"/>
                <w:lang w:val="en-PH" w:eastAsia="en-US"/>
              </w:rPr>
              <w:t xml:space="preserve"> (802.11ax) / Integrated Bluetooth 5.1 / Realtek RTL8111HSH 10/100/1000 Integrated NIC</w:t>
            </w:r>
          </w:p>
          <w:p w14:paraId="390237A8" w14:textId="234EF3E6" w:rsidR="001F7D31" w:rsidRPr="001F7D31" w:rsidRDefault="001F7D31" w:rsidP="001F7D31">
            <w:pPr>
              <w:spacing w:line="259" w:lineRule="auto"/>
              <w:jc w:val="left"/>
              <w:rPr>
                <w:sz w:val="22"/>
                <w:szCs w:val="22"/>
                <w:lang w:val="en-PH" w:eastAsia="en-US"/>
              </w:rPr>
            </w:pPr>
            <w:r w:rsidRPr="001F7D31">
              <w:rPr>
                <w:sz w:val="22"/>
                <w:szCs w:val="22"/>
                <w:lang w:val="en-PH" w:eastAsia="en-US"/>
              </w:rPr>
              <w:t>PORTS</w:t>
            </w:r>
            <w:r w:rsidR="008B530D">
              <w:rPr>
                <w:sz w:val="22"/>
                <w:szCs w:val="22"/>
                <w:lang w:val="en-PH" w:eastAsia="en-US"/>
              </w:rPr>
              <w:t xml:space="preserve"> (integrated)</w:t>
            </w:r>
            <w:r w:rsidRPr="001F7D31">
              <w:rPr>
                <w:sz w:val="22"/>
                <w:szCs w:val="22"/>
                <w:lang w:val="en-PH" w:eastAsia="en-US"/>
              </w:rPr>
              <w:t>: (2) USB 3.2 Gen 1.0 Type-A / (1) USB 3.2 Gen 2.0 Type-C / (1) HDMI 2.1</w:t>
            </w:r>
          </w:p>
          <w:p w14:paraId="251E0B77"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BATTERY TYPE: Replaceable Li-Ion / Li-Polymer battery</w:t>
            </w:r>
          </w:p>
          <w:p w14:paraId="0CAA8922"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 xml:space="preserve">INCLUSIONS: With integrated speaker/s, integrated microphone and integrated HD webcam </w:t>
            </w:r>
          </w:p>
          <w:p w14:paraId="055B99F9"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OPERATING SYSTEM: Genuine Windows 11 Pro (64-bit)</w:t>
            </w:r>
          </w:p>
          <w:p w14:paraId="64603DFC"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PRODUCTIVITY SOFTWARE: Office Home and Business 2021</w:t>
            </w:r>
          </w:p>
          <w:p w14:paraId="5B36E87A" w14:textId="77777777" w:rsidR="001F7D31" w:rsidRPr="001F7D31" w:rsidRDefault="001F7D31" w:rsidP="001F7D31">
            <w:pPr>
              <w:spacing w:line="259" w:lineRule="auto"/>
              <w:jc w:val="left"/>
              <w:rPr>
                <w:sz w:val="22"/>
                <w:szCs w:val="22"/>
                <w:lang w:val="en-PH" w:eastAsia="en-US"/>
              </w:rPr>
            </w:pPr>
            <w:r w:rsidRPr="001F7D31">
              <w:rPr>
                <w:sz w:val="22"/>
                <w:szCs w:val="22"/>
                <w:lang w:val="en-PH" w:eastAsia="en-US"/>
              </w:rPr>
              <w:t>ACCESSORIES (same brand as laptop): USB optical mouse / Lightweight carrying case or padded laptop backpack / Laptop AC adapter/charger</w:t>
            </w:r>
          </w:p>
          <w:p w14:paraId="6F1B0B02" w14:textId="6505C531" w:rsidR="001F7D31" w:rsidRDefault="001F7D31" w:rsidP="001F7D31">
            <w:pPr>
              <w:contextualSpacing/>
              <w:jc w:val="left"/>
              <w:rPr>
                <w:sz w:val="22"/>
                <w:szCs w:val="22"/>
                <w:lang w:val="en-PH" w:eastAsia="en-US"/>
              </w:rPr>
            </w:pPr>
            <w:r w:rsidRPr="001F7D31">
              <w:rPr>
                <w:sz w:val="22"/>
                <w:szCs w:val="22"/>
                <w:lang w:val="en-PH" w:eastAsia="en-US"/>
              </w:rPr>
              <w:t>PRODUCT COMPLIANCE: EPA Energy Star / EPEAT (Electronic Product Environmental Assessment Tool) / CE (</w:t>
            </w:r>
            <w:proofErr w:type="spellStart"/>
            <w:r w:rsidRPr="001F7D31">
              <w:rPr>
                <w:sz w:val="22"/>
                <w:szCs w:val="22"/>
                <w:lang w:val="en-PH" w:eastAsia="en-US"/>
              </w:rPr>
              <w:t>Conformité</w:t>
            </w:r>
            <w:proofErr w:type="spellEnd"/>
            <w:r w:rsidRPr="001F7D31">
              <w:rPr>
                <w:sz w:val="22"/>
                <w:szCs w:val="22"/>
                <w:lang w:val="en-PH" w:eastAsia="en-US"/>
              </w:rPr>
              <w:t xml:space="preserve"> </w:t>
            </w:r>
            <w:proofErr w:type="spellStart"/>
            <w:r w:rsidRPr="001F7D31">
              <w:rPr>
                <w:sz w:val="22"/>
                <w:szCs w:val="22"/>
                <w:lang w:val="en-PH" w:eastAsia="en-US"/>
              </w:rPr>
              <w:t>Européene</w:t>
            </w:r>
            <w:proofErr w:type="spellEnd"/>
            <w:r w:rsidRPr="001F7D31">
              <w:rPr>
                <w:sz w:val="22"/>
                <w:szCs w:val="22"/>
                <w:lang w:val="en-PH" w:eastAsia="en-US"/>
              </w:rPr>
              <w:t>)</w:t>
            </w:r>
          </w:p>
          <w:p w14:paraId="296ACE08" w14:textId="016ECB99" w:rsidR="008B530D" w:rsidRDefault="008B530D" w:rsidP="001F7D31">
            <w:pPr>
              <w:contextualSpacing/>
              <w:jc w:val="left"/>
              <w:rPr>
                <w:sz w:val="22"/>
                <w:szCs w:val="22"/>
                <w:lang w:val="en-PH" w:eastAsia="en-US"/>
              </w:rPr>
            </w:pPr>
          </w:p>
          <w:p w14:paraId="12855306" w14:textId="5357F0A2" w:rsidR="008B530D" w:rsidRDefault="008B530D" w:rsidP="001F7D31">
            <w:pPr>
              <w:contextualSpacing/>
              <w:jc w:val="left"/>
            </w:pPr>
            <w:r>
              <w:t>YEARS IN THE MARKET: at least 50 years</w:t>
            </w:r>
          </w:p>
          <w:p w14:paraId="6FB756FB" w14:textId="6790DD1B" w:rsidR="008B530D" w:rsidRDefault="008B530D" w:rsidP="001F7D31">
            <w:pPr>
              <w:contextualSpacing/>
              <w:jc w:val="left"/>
              <w:rPr>
                <w:sz w:val="22"/>
                <w:szCs w:val="22"/>
                <w:lang w:val="en-PH" w:eastAsia="en-US"/>
              </w:rPr>
            </w:pPr>
          </w:p>
          <w:p w14:paraId="35600525" w14:textId="1A1664FB" w:rsidR="008B530D" w:rsidRPr="001F7D31" w:rsidRDefault="008B530D" w:rsidP="008B530D">
            <w:pPr>
              <w:spacing w:line="276" w:lineRule="auto"/>
            </w:pPr>
            <w:r>
              <w:lastRenderedPageBreak/>
              <w:t xml:space="preserve">OTHERS: </w:t>
            </w:r>
            <w:r w:rsidRPr="008B530D">
              <w:rPr>
                <w:szCs w:val="22"/>
                <w:lang w:val="en-PH" w:eastAsia="en-US"/>
              </w:rPr>
              <w:t>must provide brochure with technical specification</w:t>
            </w:r>
            <w:r>
              <w:rPr>
                <w:szCs w:val="22"/>
                <w:lang w:val="en-PH" w:eastAsia="en-US"/>
              </w:rPr>
              <w:t xml:space="preserve">/ </w:t>
            </w:r>
            <w:r w:rsidRPr="008B530D">
              <w:rPr>
                <w:szCs w:val="22"/>
                <w:lang w:val="en-PH" w:eastAsia="en-US"/>
              </w:rPr>
              <w:t>must specify unit price in bid</w:t>
            </w:r>
          </w:p>
        </w:tc>
        <w:tc>
          <w:tcPr>
            <w:tcW w:w="3542" w:type="dxa"/>
          </w:tcPr>
          <w:p w14:paraId="37A18685" w14:textId="3518B7D7" w:rsidR="00FD2651" w:rsidRPr="006073D7" w:rsidRDefault="0043613A" w:rsidP="001F7D31">
            <w:r w:rsidRPr="006073D7">
              <w:rPr>
                <w:i/>
              </w:rPr>
              <w:lastRenderedPageBreak/>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r>
      <w:tr w:rsidR="001C6EFB" w:rsidRPr="006073D7" w14:paraId="47AD58B7" w14:textId="77777777" w:rsidTr="00CC4257">
        <w:trPr>
          <w:jc w:val="center"/>
        </w:trPr>
        <w:tc>
          <w:tcPr>
            <w:tcW w:w="807" w:type="dxa"/>
          </w:tcPr>
          <w:p w14:paraId="1A1A44FC" w14:textId="77777777" w:rsidR="001C6EFB" w:rsidRPr="006073D7" w:rsidRDefault="001C6EFB"/>
        </w:tc>
        <w:tc>
          <w:tcPr>
            <w:tcW w:w="4291" w:type="dxa"/>
          </w:tcPr>
          <w:p w14:paraId="21D369C3" w14:textId="77777777" w:rsidR="006718D0" w:rsidRPr="006718D0" w:rsidRDefault="006718D0" w:rsidP="006718D0">
            <w:pPr>
              <w:jc w:val="left"/>
              <w:rPr>
                <w:b/>
                <w:bCs/>
                <w:szCs w:val="22"/>
                <w:lang w:eastAsia="en-US"/>
              </w:rPr>
            </w:pPr>
            <w:r w:rsidRPr="006718D0">
              <w:rPr>
                <w:b/>
                <w:bCs/>
                <w:szCs w:val="22"/>
                <w:lang w:eastAsia="en-US"/>
              </w:rPr>
              <w:t>Terms of Payment</w:t>
            </w:r>
          </w:p>
          <w:p w14:paraId="2CDE2219" w14:textId="68765C36" w:rsidR="006718D0" w:rsidRPr="006718D0" w:rsidRDefault="006718D0" w:rsidP="006718D0">
            <w:pPr>
              <w:jc w:val="left"/>
              <w:rPr>
                <w:bCs/>
                <w:szCs w:val="22"/>
                <w:lang w:eastAsia="en-US"/>
              </w:rPr>
            </w:pPr>
            <w:r w:rsidRPr="006718D0">
              <w:rPr>
                <w:bCs/>
                <w:szCs w:val="22"/>
                <w:lang w:eastAsia="en-US"/>
              </w:rPr>
              <w:t>Full payment for the purchase of all 4</w:t>
            </w:r>
            <w:r w:rsidR="00802FD8">
              <w:rPr>
                <w:bCs/>
                <w:szCs w:val="22"/>
                <w:lang w:eastAsia="en-US"/>
              </w:rPr>
              <w:t>6</w:t>
            </w:r>
            <w:r w:rsidRPr="006718D0">
              <w:rPr>
                <w:bCs/>
                <w:color w:val="FF0000"/>
                <w:szCs w:val="22"/>
                <w:lang w:eastAsia="en-US"/>
              </w:rPr>
              <w:t xml:space="preserve"> </w:t>
            </w:r>
            <w:r w:rsidRPr="006718D0">
              <w:rPr>
                <w:bCs/>
                <w:szCs w:val="22"/>
                <w:lang w:eastAsia="en-US"/>
              </w:rPr>
              <w:t>laptop Computers and accessories shall be made in one (1) tranche upon:</w:t>
            </w:r>
          </w:p>
          <w:p w14:paraId="60CEF278" w14:textId="77777777" w:rsidR="006718D0" w:rsidRPr="006718D0" w:rsidRDefault="006718D0" w:rsidP="006718D0">
            <w:pPr>
              <w:numPr>
                <w:ilvl w:val="0"/>
                <w:numId w:val="44"/>
              </w:numPr>
              <w:contextualSpacing/>
              <w:jc w:val="left"/>
              <w:rPr>
                <w:bCs/>
                <w:szCs w:val="22"/>
                <w:lang w:eastAsia="en-US"/>
              </w:rPr>
            </w:pPr>
            <w:r w:rsidRPr="006718D0">
              <w:rPr>
                <w:bCs/>
                <w:szCs w:val="22"/>
                <w:lang w:eastAsia="en-US"/>
              </w:rPr>
              <w:t>Complete (100%) delivery and conduct of inspection tests of goods;</w:t>
            </w:r>
          </w:p>
          <w:p w14:paraId="7740CEC7" w14:textId="77777777" w:rsidR="00C73690" w:rsidRPr="00C73690" w:rsidRDefault="006718D0" w:rsidP="00C73690">
            <w:pPr>
              <w:numPr>
                <w:ilvl w:val="0"/>
                <w:numId w:val="44"/>
              </w:numPr>
              <w:contextualSpacing/>
              <w:jc w:val="left"/>
            </w:pPr>
            <w:r w:rsidRPr="006718D0">
              <w:rPr>
                <w:bCs/>
                <w:szCs w:val="22"/>
                <w:lang w:eastAsia="en-US"/>
              </w:rPr>
              <w:t>Issuance of Certificate of Acceptance; and</w:t>
            </w:r>
          </w:p>
          <w:p w14:paraId="7CD53B6E" w14:textId="4969B490" w:rsidR="001C6EFB" w:rsidRPr="001C6EFB" w:rsidRDefault="006718D0" w:rsidP="00C73690">
            <w:pPr>
              <w:numPr>
                <w:ilvl w:val="0"/>
                <w:numId w:val="44"/>
              </w:numPr>
              <w:contextualSpacing/>
              <w:jc w:val="left"/>
            </w:pPr>
            <w:r w:rsidRPr="00C73690">
              <w:rPr>
                <w:bCs/>
                <w:szCs w:val="22"/>
                <w:lang w:eastAsia="en-US"/>
              </w:rPr>
              <w:t>Submission of all required documents specified in the Bidding Documents under the section Special Conditions of the Contract, Delivery and Documents.</w:t>
            </w:r>
          </w:p>
        </w:tc>
        <w:tc>
          <w:tcPr>
            <w:tcW w:w="3542" w:type="dxa"/>
          </w:tcPr>
          <w:p w14:paraId="1B55DA88" w14:textId="6CEEF771" w:rsidR="001C6EFB" w:rsidRPr="006073D7" w:rsidRDefault="001C6EFB">
            <w:pPr>
              <w:rPr>
                <w:i/>
              </w:rPr>
            </w:pPr>
            <w:r w:rsidRPr="006073D7">
              <w:rPr>
                <w:i/>
              </w:rPr>
              <w:t>Bidders must state here either “Comply” or “Not Comply”</w:t>
            </w:r>
          </w:p>
        </w:tc>
      </w:tr>
      <w:tr w:rsidR="001C6EFB" w:rsidRPr="006073D7" w14:paraId="0BC8BCBD" w14:textId="77777777" w:rsidTr="00CC4257">
        <w:trPr>
          <w:jc w:val="center"/>
        </w:trPr>
        <w:tc>
          <w:tcPr>
            <w:tcW w:w="807" w:type="dxa"/>
          </w:tcPr>
          <w:p w14:paraId="7C624261" w14:textId="77777777" w:rsidR="001C6EFB" w:rsidRPr="006073D7" w:rsidRDefault="001C6EFB"/>
        </w:tc>
        <w:tc>
          <w:tcPr>
            <w:tcW w:w="4291" w:type="dxa"/>
          </w:tcPr>
          <w:p w14:paraId="6973D391" w14:textId="77777777" w:rsidR="006718D0" w:rsidRPr="006718D0" w:rsidRDefault="006718D0" w:rsidP="006718D0">
            <w:pPr>
              <w:jc w:val="left"/>
              <w:rPr>
                <w:b/>
                <w:bCs/>
                <w:szCs w:val="22"/>
                <w:lang w:eastAsia="en-US"/>
              </w:rPr>
            </w:pPr>
            <w:r w:rsidRPr="006718D0">
              <w:rPr>
                <w:b/>
                <w:bCs/>
                <w:szCs w:val="22"/>
                <w:lang w:eastAsia="en-US"/>
              </w:rPr>
              <w:t>Responsibilities of the Supplier</w:t>
            </w:r>
          </w:p>
          <w:p w14:paraId="587EF929" w14:textId="77777777" w:rsidR="006718D0" w:rsidRPr="006718D0" w:rsidRDefault="006718D0" w:rsidP="006718D0">
            <w:pPr>
              <w:numPr>
                <w:ilvl w:val="0"/>
                <w:numId w:val="45"/>
              </w:numPr>
              <w:contextualSpacing/>
              <w:jc w:val="left"/>
              <w:rPr>
                <w:bCs/>
                <w:szCs w:val="22"/>
                <w:lang w:eastAsia="en-US"/>
              </w:rPr>
            </w:pPr>
            <w:r w:rsidRPr="006718D0">
              <w:rPr>
                <w:bCs/>
                <w:szCs w:val="22"/>
                <w:lang w:eastAsia="en-US"/>
              </w:rPr>
              <w:t>Delivery of all purchased laptop computers to PSRTI (15</w:t>
            </w:r>
            <w:r w:rsidRPr="006718D0">
              <w:rPr>
                <w:bCs/>
                <w:szCs w:val="22"/>
                <w:vertAlign w:val="superscript"/>
                <w:lang w:eastAsia="en-US"/>
              </w:rPr>
              <w:t>th</w:t>
            </w:r>
            <w:r w:rsidRPr="006718D0">
              <w:rPr>
                <w:bCs/>
                <w:szCs w:val="22"/>
                <w:lang w:eastAsia="en-US"/>
              </w:rPr>
              <w:t xml:space="preserve"> and 16</w:t>
            </w:r>
            <w:r w:rsidRPr="006718D0">
              <w:rPr>
                <w:bCs/>
                <w:szCs w:val="22"/>
                <w:vertAlign w:val="superscript"/>
                <w:lang w:eastAsia="en-US"/>
              </w:rPr>
              <w:t>th</w:t>
            </w:r>
            <w:r w:rsidRPr="006718D0">
              <w:rPr>
                <w:bCs/>
                <w:szCs w:val="22"/>
                <w:lang w:eastAsia="en-US"/>
              </w:rPr>
              <w:t xml:space="preserve"> Floors, The Upper Class Tower, Quezon Ave. cor. </w:t>
            </w:r>
            <w:proofErr w:type="spellStart"/>
            <w:r w:rsidRPr="006718D0">
              <w:rPr>
                <w:bCs/>
                <w:szCs w:val="22"/>
                <w:lang w:eastAsia="en-US"/>
              </w:rPr>
              <w:t>Sct</w:t>
            </w:r>
            <w:proofErr w:type="spellEnd"/>
            <w:r w:rsidRPr="006718D0">
              <w:rPr>
                <w:bCs/>
                <w:szCs w:val="22"/>
                <w:lang w:eastAsia="en-US"/>
              </w:rPr>
              <w:t xml:space="preserve">. Reyes, </w:t>
            </w:r>
            <w:proofErr w:type="spellStart"/>
            <w:r w:rsidRPr="006718D0">
              <w:rPr>
                <w:bCs/>
                <w:szCs w:val="22"/>
                <w:lang w:eastAsia="en-US"/>
              </w:rPr>
              <w:t>Brgy</w:t>
            </w:r>
            <w:proofErr w:type="spellEnd"/>
            <w:r w:rsidRPr="006718D0">
              <w:rPr>
                <w:bCs/>
                <w:szCs w:val="22"/>
                <w:lang w:eastAsia="en-US"/>
              </w:rPr>
              <w:t xml:space="preserve">, </w:t>
            </w:r>
            <w:proofErr w:type="spellStart"/>
            <w:r w:rsidRPr="006718D0">
              <w:rPr>
                <w:bCs/>
                <w:szCs w:val="22"/>
                <w:lang w:eastAsia="en-US"/>
              </w:rPr>
              <w:t>Paligsahan</w:t>
            </w:r>
            <w:proofErr w:type="spellEnd"/>
            <w:r w:rsidRPr="006718D0">
              <w:rPr>
                <w:bCs/>
                <w:szCs w:val="22"/>
                <w:lang w:eastAsia="en-US"/>
              </w:rPr>
              <w:t>, Quezon City) within forty-five (45) calendar days upon issuance of Notice to Proceed;</w:t>
            </w:r>
          </w:p>
          <w:p w14:paraId="1A298964" w14:textId="3014141A" w:rsidR="006718D0" w:rsidRPr="006718D0" w:rsidRDefault="006718D0" w:rsidP="006718D0">
            <w:pPr>
              <w:numPr>
                <w:ilvl w:val="0"/>
                <w:numId w:val="45"/>
              </w:numPr>
              <w:contextualSpacing/>
              <w:jc w:val="left"/>
              <w:rPr>
                <w:bCs/>
                <w:szCs w:val="22"/>
                <w:lang w:eastAsia="en-US"/>
              </w:rPr>
            </w:pPr>
            <w:r w:rsidRPr="006718D0">
              <w:rPr>
                <w:bCs/>
                <w:szCs w:val="22"/>
                <w:lang w:eastAsia="en-US"/>
              </w:rPr>
              <w:t xml:space="preserve">Provision of replacement units </w:t>
            </w:r>
            <w:r w:rsidR="0069314B">
              <w:rPr>
                <w:rFonts w:cs="Cambria"/>
                <w:bCs/>
              </w:rPr>
              <w:t>and all accessories</w:t>
            </w:r>
            <w:r w:rsidR="00A23497">
              <w:rPr>
                <w:rFonts w:cs="Cambria"/>
                <w:bCs/>
              </w:rPr>
              <w:t xml:space="preserve"> </w:t>
            </w:r>
            <w:r w:rsidRPr="006718D0">
              <w:rPr>
                <w:bCs/>
                <w:szCs w:val="22"/>
                <w:lang w:eastAsia="en-US"/>
              </w:rPr>
              <w:t>within three (3) calendar days upon receipt of report from PSRTI; and</w:t>
            </w:r>
          </w:p>
          <w:p w14:paraId="46887F98" w14:textId="77777777" w:rsidR="006718D0" w:rsidRPr="006718D0" w:rsidRDefault="006718D0" w:rsidP="006718D0">
            <w:pPr>
              <w:numPr>
                <w:ilvl w:val="0"/>
                <w:numId w:val="45"/>
              </w:numPr>
              <w:contextualSpacing/>
              <w:jc w:val="left"/>
              <w:rPr>
                <w:bCs/>
                <w:szCs w:val="22"/>
                <w:lang w:eastAsia="en-US"/>
              </w:rPr>
            </w:pPr>
            <w:r w:rsidRPr="006718D0">
              <w:rPr>
                <w:bCs/>
                <w:szCs w:val="22"/>
                <w:lang w:eastAsia="en-US"/>
              </w:rPr>
              <w:t>Provision of three (3) year warranty for sales, service, parts, and labor for the laptop computers.</w:t>
            </w:r>
          </w:p>
          <w:p w14:paraId="60997FEB" w14:textId="57A0A33C" w:rsidR="001C6EFB" w:rsidRPr="001C6EFB" w:rsidRDefault="001C6EFB" w:rsidP="006718D0">
            <w:pPr>
              <w:contextualSpacing/>
              <w:jc w:val="left"/>
            </w:pPr>
          </w:p>
        </w:tc>
        <w:tc>
          <w:tcPr>
            <w:tcW w:w="3542" w:type="dxa"/>
          </w:tcPr>
          <w:p w14:paraId="7BCD3DCC" w14:textId="6C5D759C" w:rsidR="001C6EFB" w:rsidRPr="006073D7" w:rsidRDefault="001C6EFB">
            <w:pPr>
              <w:rPr>
                <w:i/>
              </w:rPr>
            </w:pPr>
            <w:r w:rsidRPr="006073D7">
              <w:rPr>
                <w:i/>
              </w:rPr>
              <w:t>Bidders must state here either “Comply” or “Not Comply”</w:t>
            </w:r>
          </w:p>
        </w:tc>
      </w:tr>
    </w:tbl>
    <w:p w14:paraId="3E3E07A5" w14:textId="77777777" w:rsidR="00FD2651" w:rsidRPr="006073D7" w:rsidRDefault="00FD2651"/>
    <w:p w14:paraId="6CB81C61" w14:textId="77777777" w:rsidR="00FD2651" w:rsidRPr="006073D7" w:rsidRDefault="00FD2651"/>
    <w:p w14:paraId="08F000CA" w14:textId="77777777" w:rsidR="00492A0B" w:rsidRDefault="00492A0B">
      <w:pPr>
        <w:pStyle w:val="Heading1"/>
        <w:spacing w:before="0" w:after="0"/>
      </w:pPr>
      <w:bookmarkStart w:id="62" w:name="_heading=h.wu6y5d5bba30" w:colFirst="0" w:colLast="0"/>
      <w:bookmarkStart w:id="63" w:name="_heading=h.vvbqool18jgw" w:colFirst="0" w:colLast="0"/>
      <w:bookmarkStart w:id="64" w:name="_Toc46916390"/>
      <w:bookmarkEnd w:id="62"/>
      <w:bookmarkEnd w:id="63"/>
    </w:p>
    <w:p w14:paraId="0FA51A9D" w14:textId="77777777" w:rsidR="00492A0B" w:rsidRDefault="00492A0B">
      <w:pPr>
        <w:pStyle w:val="Heading1"/>
        <w:spacing w:before="0" w:after="0"/>
      </w:pPr>
    </w:p>
    <w:p w14:paraId="6BCCE2D8" w14:textId="4C25FC9E" w:rsidR="00492A0B" w:rsidRDefault="00492A0B">
      <w:pPr>
        <w:pStyle w:val="Heading1"/>
        <w:spacing w:before="0" w:after="0"/>
      </w:pPr>
    </w:p>
    <w:p w14:paraId="68592585" w14:textId="4154A095" w:rsidR="004263F8" w:rsidRDefault="004263F8" w:rsidP="004263F8"/>
    <w:p w14:paraId="66A13CA8" w14:textId="52A0F2A4" w:rsidR="00871E44" w:rsidRDefault="00871E44" w:rsidP="004263F8"/>
    <w:p w14:paraId="03894FDA" w14:textId="45C9229B" w:rsidR="00871E44" w:rsidRDefault="00871E44" w:rsidP="004263F8"/>
    <w:p w14:paraId="504167EE" w14:textId="783CE435" w:rsidR="00871E44" w:rsidRDefault="00871E44" w:rsidP="004263F8"/>
    <w:p w14:paraId="7FB9BAC2" w14:textId="1AA9BDF9" w:rsidR="00FD2651" w:rsidRPr="006073D7" w:rsidRDefault="0043613A">
      <w:pPr>
        <w:pStyle w:val="Heading1"/>
        <w:spacing w:before="0" w:after="0"/>
      </w:pPr>
      <w:r w:rsidRPr="006073D7">
        <w:t>Section VIII. Checklist of Technical and Financial Documents</w:t>
      </w:r>
      <w:bookmarkEnd w:id="64"/>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0B6FC3A" w:rsidR="00FD2651" w:rsidRDefault="00FD2651">
      <w:bookmarkStart w:id="65" w:name="_heading=h.2dlolyb" w:colFirst="0" w:colLast="0"/>
      <w:bookmarkEnd w:id="65"/>
    </w:p>
    <w:p w14:paraId="36F7399A" w14:textId="45699E97" w:rsidR="00A40F0C" w:rsidRDefault="00A40F0C"/>
    <w:p w14:paraId="7FF5D1EE" w14:textId="148397D1" w:rsidR="00A40F0C" w:rsidRDefault="00A40F0C"/>
    <w:p w14:paraId="1763E640" w14:textId="6E84D700" w:rsidR="00A40F0C" w:rsidRDefault="00A40F0C"/>
    <w:p w14:paraId="79390C37" w14:textId="1C968581" w:rsidR="00A40F0C" w:rsidRDefault="00A40F0C"/>
    <w:p w14:paraId="558C7284" w14:textId="081204D4" w:rsidR="00A40F0C" w:rsidRDefault="00A40F0C"/>
    <w:p w14:paraId="364FE872" w14:textId="3295366E" w:rsidR="00A40F0C" w:rsidRDefault="00A40F0C"/>
    <w:p w14:paraId="2155EBB6" w14:textId="78405F1C" w:rsidR="00A40F0C" w:rsidRDefault="00A40F0C"/>
    <w:p w14:paraId="588DA5A3" w14:textId="4D1850C8" w:rsidR="00A40F0C" w:rsidRDefault="00A40F0C"/>
    <w:p w14:paraId="38DFD815" w14:textId="7E7165C8" w:rsidR="00A40F0C" w:rsidRDefault="00A40F0C"/>
    <w:p w14:paraId="5F5AA6C9" w14:textId="33BD540C" w:rsidR="00A40F0C" w:rsidRDefault="00A40F0C"/>
    <w:p w14:paraId="014E20D6" w14:textId="2D4E685E" w:rsidR="00A40F0C" w:rsidRDefault="00A40F0C"/>
    <w:p w14:paraId="3406A196" w14:textId="7D71C8C0" w:rsidR="00A40F0C" w:rsidRDefault="00A40F0C"/>
    <w:p w14:paraId="112F5A5D" w14:textId="60AA4D2B" w:rsidR="00A40F0C" w:rsidRDefault="00A40F0C"/>
    <w:p w14:paraId="005F4AFC" w14:textId="62CC4949" w:rsidR="00A40F0C" w:rsidRDefault="00A40F0C"/>
    <w:p w14:paraId="52246803" w14:textId="59B711EE" w:rsidR="00A40F0C" w:rsidRDefault="00A40F0C"/>
    <w:p w14:paraId="5F37C54E" w14:textId="7999261C" w:rsidR="00A40F0C" w:rsidRDefault="00A40F0C"/>
    <w:p w14:paraId="03580C24" w14:textId="63D6803E" w:rsidR="00A40F0C" w:rsidRDefault="00A40F0C"/>
    <w:p w14:paraId="3702A915" w14:textId="77777777" w:rsidR="00A40F0C" w:rsidRPr="006073D7" w:rsidRDefault="00A40F0C"/>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6" w:name="_heading=h.sqyw64" w:colFirst="0" w:colLast="0"/>
      <w:bookmarkEnd w:id="66"/>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2D2B8025" w:rsidR="00FD2651" w:rsidRDefault="00FD2651">
      <w:pPr>
        <w:jc w:val="center"/>
      </w:pPr>
    </w:p>
    <w:p w14:paraId="78DFD65E" w14:textId="3E2FC690" w:rsidR="001764B5" w:rsidRDefault="001764B5">
      <w:pPr>
        <w:jc w:val="center"/>
      </w:pPr>
    </w:p>
    <w:p w14:paraId="49E16A3D" w14:textId="77777777" w:rsidR="001764B5" w:rsidRPr="006073D7" w:rsidRDefault="001764B5">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2DF5BCCF" w:rsidR="00FD2651" w:rsidRPr="006073D7" w:rsidRDefault="0043613A">
            <w:pPr>
              <w:numPr>
                <w:ilvl w:val="3"/>
                <w:numId w:val="18"/>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r w:rsidR="007F2F2F">
              <w:rPr>
                <w:color w:val="000000"/>
              </w:rPr>
              <w:t xml:space="preserve"> </w:t>
            </w:r>
            <w:r w:rsidR="007F2F2F">
              <w:rPr>
                <w:b/>
                <w:bCs/>
                <w:color w:val="000000"/>
              </w:rPr>
              <w:t>in accordance with Section 8.5.2 of the IRR</w:t>
            </w:r>
            <w:r w:rsidRPr="006073D7">
              <w:rPr>
                <w:color w:val="000000"/>
              </w:rPr>
              <w:t>;</w:t>
            </w:r>
          </w:p>
          <w:p w14:paraId="3B53F5A8" w14:textId="5050729C" w:rsidR="00FD2651" w:rsidRPr="007F2F2F" w:rsidRDefault="00FD2651" w:rsidP="00D06F71">
            <w:pPr>
              <w:pBdr>
                <w:top w:val="nil"/>
                <w:left w:val="nil"/>
                <w:bottom w:val="nil"/>
                <w:right w:val="nil"/>
                <w:between w:val="nil"/>
              </w:pBdr>
              <w:spacing w:after="0"/>
              <w:rPr>
                <w:strike/>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D5CA53A" w:rsidR="00FD2651" w:rsidRPr="006073D7" w:rsidRDefault="0043613A" w:rsidP="007E1B9E">
            <w:pPr>
              <w:numPr>
                <w:ilvl w:val="3"/>
                <w:numId w:val="18"/>
              </w:numPr>
              <w:spacing w:after="0"/>
              <w:ind w:left="556" w:hanging="540"/>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6FE07890" w:rsidR="00FD2651" w:rsidRPr="006073D7" w:rsidRDefault="0043613A" w:rsidP="00D06F71">
            <w:pPr>
              <w:numPr>
                <w:ilvl w:val="0"/>
                <w:numId w:val="27"/>
              </w:numPr>
              <w:spacing w:after="0"/>
              <w:ind w:left="554" w:hanging="554"/>
            </w:pPr>
            <w:r w:rsidRPr="006073D7">
              <w:t>Statement of the bidder’s Single Largest Completed Contract (SLCC) similar to the contract to be bid</w:t>
            </w:r>
            <w:r w:rsidR="00130797">
              <w:t xml:space="preserve"> which shall be supported by the End-User’s Acceptance or Official Receipt or Sales Invoice issued for the contract</w:t>
            </w:r>
            <w:r w:rsidRPr="006073D7">
              <w:t xml:space="preserve">,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01DD847" w14:textId="55E41E72" w:rsidR="00FD2651" w:rsidRPr="002C7152" w:rsidRDefault="0043613A" w:rsidP="002C7152">
            <w:pPr>
              <w:widowControl w:val="0"/>
              <w:numPr>
                <w:ilvl w:val="0"/>
                <w:numId w:val="27"/>
              </w:numPr>
              <w:pBdr>
                <w:top w:val="nil"/>
                <w:left w:val="nil"/>
                <w:bottom w:val="nil"/>
                <w:right w:val="nil"/>
                <w:between w:val="nil"/>
              </w:pBdr>
              <w:spacing w:after="0"/>
              <w:ind w:left="587" w:hanging="630"/>
              <w:rPr>
                <w:b/>
                <w:color w:val="000000"/>
                <w:u w:val="single"/>
              </w:rPr>
            </w:pPr>
            <w:r w:rsidRPr="006073D7">
              <w:rPr>
                <w:color w:val="000000"/>
              </w:rPr>
              <w:t>Original copy of Bid Security. If in the form of a Surety Bond, submit also a certification issued by the Insurance Commission</w:t>
            </w:r>
            <w:r w:rsidR="002C7152">
              <w:rPr>
                <w:color w:val="000000"/>
              </w:rPr>
              <w:t xml:space="preserve"> </w:t>
            </w:r>
            <w:r w:rsidR="002C7152" w:rsidRPr="002C7152">
              <w:rPr>
                <w:b/>
                <w:bCs/>
                <w:color w:val="000000"/>
                <w:u w:val="single"/>
              </w:rPr>
              <w:t>o</w:t>
            </w:r>
            <w:r w:rsidRPr="002C7152">
              <w:rPr>
                <w:b/>
                <w:bCs/>
                <w:color w:val="000000"/>
                <w:u w:val="single"/>
              </w:rPr>
              <w:t>r</w:t>
            </w:r>
            <w:r w:rsidR="002C7152">
              <w:rPr>
                <w:b/>
                <w:color w:val="000000"/>
                <w:u w:val="single"/>
              </w:rPr>
              <w:t xml:space="preserve"> </w:t>
            </w: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862CB0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562AEC4" w14:textId="267B257F" w:rsidR="00FD2651" w:rsidRPr="002C7152" w:rsidRDefault="0043613A" w:rsidP="002C7152">
            <w:pPr>
              <w:widowControl w:val="0"/>
              <w:numPr>
                <w:ilvl w:val="0"/>
                <w:numId w:val="27"/>
              </w:numPr>
              <w:pBdr>
                <w:top w:val="nil"/>
                <w:left w:val="nil"/>
                <w:bottom w:val="nil"/>
                <w:right w:val="nil"/>
                <w:between w:val="nil"/>
              </w:pBdr>
              <w:spacing w:after="0"/>
              <w:ind w:left="587" w:hanging="587"/>
              <w:rPr>
                <w:b/>
                <w:color w:val="000000"/>
                <w:u w:val="single"/>
              </w:rPr>
            </w:pPr>
            <w:r w:rsidRPr="002C7152">
              <w:rPr>
                <w:color w:val="000000"/>
              </w:rPr>
              <w:t>Original duly signed Omnibus Sworn Statement (OSS)</w:t>
            </w:r>
            <w:r w:rsidR="002C7152" w:rsidRPr="002C7152">
              <w:rPr>
                <w:color w:val="000000"/>
              </w:rPr>
              <w:t xml:space="preserve"> </w:t>
            </w:r>
            <w:r w:rsidRPr="002C7152">
              <w:rPr>
                <w:b/>
                <w:color w:val="000000"/>
                <w:u w:val="single"/>
              </w:rPr>
              <w:t>and</w:t>
            </w:r>
            <w:r w:rsidRPr="002C7152">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2C7152">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98EDD78" w14:textId="3D7FCE9E" w:rsidR="00FD2651" w:rsidRPr="002C7152" w:rsidRDefault="0043613A" w:rsidP="002C7152">
            <w:pPr>
              <w:numPr>
                <w:ilvl w:val="0"/>
                <w:numId w:val="27"/>
              </w:numPr>
              <w:spacing w:after="0"/>
              <w:ind w:left="608" w:hanging="608"/>
              <w:rPr>
                <w:b/>
              </w:rPr>
            </w:pPr>
            <w:r w:rsidRPr="006073D7">
              <w:t xml:space="preserve">The prospective bidder’s computation of Net Financial Contracting Capacity (NFCC) </w:t>
            </w:r>
            <w:r w:rsidR="002C7152" w:rsidRPr="002C7152">
              <w:rPr>
                <w:b/>
                <w:bCs/>
                <w:u w:val="single"/>
              </w:rPr>
              <w:t xml:space="preserve"> o</w:t>
            </w:r>
            <w:r w:rsidRPr="002C7152">
              <w:rPr>
                <w:b/>
                <w:bCs/>
                <w:u w:val="single"/>
              </w:rPr>
              <w:t>r</w:t>
            </w:r>
            <w:r w:rsidRPr="002C7152">
              <w:rPr>
                <w:b/>
              </w:rPr>
              <w:t xml:space="preserve"> </w:t>
            </w:r>
            <w:r w:rsidR="002C7152">
              <w:rPr>
                <w:b/>
              </w:rPr>
              <w:t>A</w:t>
            </w:r>
            <w:r w:rsidR="0012602E">
              <w:t xml:space="preserve"> </w:t>
            </w:r>
            <w:r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7A3A94BA" w14:textId="77777777" w:rsidR="00FD2651" w:rsidRDefault="0043613A">
            <w:pPr>
              <w:spacing w:after="0"/>
              <w:jc w:val="center"/>
              <w:rPr>
                <w:b/>
                <w:i/>
              </w:rPr>
            </w:pPr>
            <w:r w:rsidRPr="006073D7">
              <w:rPr>
                <w:b/>
                <w:i/>
              </w:rPr>
              <w:t>Class “B” Documents</w:t>
            </w:r>
          </w:p>
          <w:p w14:paraId="66ACC13F" w14:textId="2333185E" w:rsidR="00E240E3" w:rsidRPr="006073D7" w:rsidRDefault="00E240E3">
            <w:pPr>
              <w:spacing w:after="0"/>
              <w:jc w:val="center"/>
            </w:pP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20553C2" w14:textId="35FC180A" w:rsidR="00FD2651" w:rsidRPr="006073D7" w:rsidRDefault="0043613A" w:rsidP="005507C6">
            <w:pPr>
              <w:numPr>
                <w:ilvl w:val="0"/>
                <w:numId w:val="27"/>
              </w:numPr>
              <w:spacing w:after="0"/>
              <w:ind w:left="587" w:hanging="608"/>
            </w:pPr>
            <w:r w:rsidRPr="006073D7">
              <w:t>If applicable, a duly signed joint venture agreement (JVA) in case the joint venture is already in existence</w:t>
            </w:r>
            <w:r w:rsidR="005507C6">
              <w:t xml:space="preserve"> </w:t>
            </w:r>
            <w:r w:rsidRPr="005507C6">
              <w:rPr>
                <w:b/>
                <w:u w:val="single"/>
              </w:rPr>
              <w:t>or</w:t>
            </w:r>
            <w:r w:rsidR="005507C6" w:rsidRPr="005507C6">
              <w:rPr>
                <w:b/>
                <w:u w:val="single"/>
              </w:rPr>
              <w:t xml:space="preserve"> </w:t>
            </w: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bl>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8053B0">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8053B0">
            <w:pPr>
              <w:numPr>
                <w:ilvl w:val="0"/>
                <w:numId w:val="27"/>
              </w:numPr>
              <w:pBdr>
                <w:top w:val="nil"/>
                <w:left w:val="nil"/>
                <w:bottom w:val="nil"/>
                <w:right w:val="nil"/>
                <w:between w:val="nil"/>
              </w:pBdr>
              <w:spacing w:after="0"/>
              <w:ind w:left="610" w:hanging="63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8053B0">
            <w:pPr>
              <w:numPr>
                <w:ilvl w:val="0"/>
                <w:numId w:val="27"/>
              </w:numPr>
              <w:pBdr>
                <w:top w:val="nil"/>
                <w:left w:val="nil"/>
                <w:bottom w:val="nil"/>
                <w:right w:val="nil"/>
                <w:between w:val="nil"/>
              </w:pBdr>
              <w:spacing w:after="0"/>
              <w:ind w:left="610" w:hanging="63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8053B0" w:rsidRPr="006073D7" w14:paraId="099DA628" w14:textId="77777777" w:rsidTr="0041467B">
        <w:tc>
          <w:tcPr>
            <w:tcW w:w="9029" w:type="dxa"/>
            <w:gridSpan w:val="2"/>
          </w:tcPr>
          <w:p w14:paraId="70EB3002" w14:textId="77777777" w:rsidR="008053B0" w:rsidRPr="006073D7" w:rsidRDefault="008053B0" w:rsidP="0041467B">
            <w:pPr>
              <w:spacing w:after="0"/>
              <w:ind w:left="610" w:hanging="184"/>
              <w:rPr>
                <w:i/>
                <w:u w:val="single"/>
              </w:rPr>
            </w:pPr>
            <w:r w:rsidRPr="006073D7">
              <w:rPr>
                <w:i/>
                <w:u w:val="single"/>
              </w:rPr>
              <w:t>Other documentary requirements under RA No. 9184 (as applicable)</w:t>
            </w:r>
          </w:p>
        </w:tc>
      </w:tr>
      <w:tr w:rsidR="008053B0" w:rsidRPr="006073D7" w14:paraId="25AD08A6" w14:textId="77777777" w:rsidTr="0041467B">
        <w:tc>
          <w:tcPr>
            <w:tcW w:w="863" w:type="dxa"/>
          </w:tcPr>
          <w:p w14:paraId="7FFBEF85" w14:textId="77777777" w:rsidR="008053B0" w:rsidRPr="006073D7" w:rsidRDefault="008053B0" w:rsidP="0041467B">
            <w:pPr>
              <w:spacing w:after="0"/>
              <w:ind w:left="432"/>
            </w:pPr>
            <w:r w:rsidRPr="006073D7">
              <w:rPr>
                <w:rFonts w:ascii="Nova Mono" w:eastAsia="Nova Mono" w:hAnsi="Nova Mono" w:cs="Nova Mono"/>
              </w:rPr>
              <w:lastRenderedPageBreak/>
              <w:t>⬜</w:t>
            </w:r>
          </w:p>
        </w:tc>
        <w:tc>
          <w:tcPr>
            <w:tcW w:w="8166" w:type="dxa"/>
          </w:tcPr>
          <w:p w14:paraId="7F20BAD9" w14:textId="77777777" w:rsidR="008053B0" w:rsidRPr="006073D7" w:rsidRDefault="008053B0" w:rsidP="0041467B">
            <w:pPr>
              <w:widowControl w:val="0"/>
              <w:numPr>
                <w:ilvl w:val="0"/>
                <w:numId w:val="27"/>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8053B0" w:rsidRPr="006073D7" w14:paraId="2A02F9E3" w14:textId="77777777" w:rsidTr="0041467B">
        <w:tc>
          <w:tcPr>
            <w:tcW w:w="863" w:type="dxa"/>
          </w:tcPr>
          <w:p w14:paraId="7A319ED8" w14:textId="77777777" w:rsidR="008053B0" w:rsidRPr="006073D7" w:rsidRDefault="008053B0" w:rsidP="0041467B">
            <w:pPr>
              <w:spacing w:after="0"/>
              <w:ind w:left="432"/>
            </w:pPr>
            <w:r w:rsidRPr="006073D7">
              <w:rPr>
                <w:rFonts w:ascii="Nova Mono" w:eastAsia="Nova Mono" w:hAnsi="Nova Mono" w:cs="Nova Mono"/>
              </w:rPr>
              <w:t>⬜</w:t>
            </w:r>
          </w:p>
        </w:tc>
        <w:tc>
          <w:tcPr>
            <w:tcW w:w="8166" w:type="dxa"/>
          </w:tcPr>
          <w:p w14:paraId="5CA7BCCD" w14:textId="77777777" w:rsidR="008053B0" w:rsidRPr="006073D7" w:rsidRDefault="008053B0" w:rsidP="0041467B">
            <w:pPr>
              <w:widowControl w:val="0"/>
              <w:numPr>
                <w:ilvl w:val="0"/>
                <w:numId w:val="27"/>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48DE6122" w14:textId="77777777" w:rsidR="00FD2651" w:rsidRPr="006073D7" w:rsidRDefault="00FD2651"/>
    <w:p w14:paraId="164134D0" w14:textId="77777777" w:rsidR="00FD2651" w:rsidRPr="006073D7" w:rsidRDefault="0043613A">
      <w:pPr>
        <w:jc w:val="center"/>
      </w:pPr>
      <w:r w:rsidRPr="006073D7">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8B6166" w:rsidRDefault="008B616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8B6166" w:rsidRDefault="008B6166">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8B6166" w:rsidRDefault="008B6166"/>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8B6166" w:rsidRDefault="008B6166"/>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8B6166" w:rsidRDefault="008B616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8B6166" w:rsidRDefault="008B6166">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8B6166" w:rsidRDefault="008B616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8B6166" w:rsidRDefault="008B6166">
                      <w:pPr>
                        <w:jc w:val="left"/>
                        <w:textDirection w:val="btLr"/>
                      </w:pPr>
                    </w:p>
                  </w:txbxContent>
                </v:textbox>
                <w10:wrap anchorx="page" anchory="page"/>
              </v:rect>
            </w:pict>
          </mc:Fallback>
        </mc:AlternateContent>
      </w:r>
    </w:p>
    <w:p w14:paraId="0D47A561" w14:textId="320F7291" w:rsidR="00FD2651" w:rsidRPr="006073D7" w:rsidRDefault="00FD2651">
      <w:pPr>
        <w:jc w:val="center"/>
      </w:pP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27D0" w14:textId="77777777" w:rsidR="008B6166" w:rsidRDefault="008B6166">
      <w:r>
        <w:separator/>
      </w:r>
    </w:p>
  </w:endnote>
  <w:endnote w:type="continuationSeparator" w:id="0">
    <w:p w14:paraId="2E2485B6" w14:textId="77777777" w:rsidR="008B6166" w:rsidRDefault="008B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8B6166" w:rsidRDefault="008B6166">
    <w:pPr>
      <w:jc w:val="center"/>
    </w:pPr>
  </w:p>
  <w:p w14:paraId="301C81B8" w14:textId="77777777" w:rsidR="008B6166" w:rsidRDefault="008B6166">
    <w:pPr>
      <w:ind w:right="360"/>
    </w:pPr>
  </w:p>
  <w:p w14:paraId="50A93467" w14:textId="77777777" w:rsidR="008B6166" w:rsidRDefault="008B6166">
    <w:pPr>
      <w:widowControl w:val="0"/>
      <w:pBdr>
        <w:top w:val="nil"/>
        <w:left w:val="nil"/>
        <w:bottom w:val="nil"/>
        <w:right w:val="nil"/>
        <w:between w:val="nil"/>
      </w:pBdr>
      <w:spacing w:line="276" w:lineRule="auto"/>
      <w:jc w:val="left"/>
    </w:pPr>
  </w:p>
  <w:p w14:paraId="064C34FA" w14:textId="77777777" w:rsidR="008B6166" w:rsidRDefault="008B6166">
    <w:pPr>
      <w:widowControl w:val="0"/>
      <w:pBdr>
        <w:top w:val="nil"/>
        <w:left w:val="nil"/>
        <w:bottom w:val="nil"/>
        <w:right w:val="nil"/>
        <w:between w:val="nil"/>
      </w:pBdr>
      <w:spacing w:line="276" w:lineRule="auto"/>
      <w:jc w:val="left"/>
    </w:pPr>
  </w:p>
  <w:p w14:paraId="34992154" w14:textId="77777777" w:rsidR="008B6166" w:rsidRDefault="008B6166">
    <w:pPr>
      <w:widowControl w:val="0"/>
      <w:pBdr>
        <w:top w:val="nil"/>
        <w:left w:val="nil"/>
        <w:bottom w:val="nil"/>
        <w:right w:val="nil"/>
        <w:between w:val="nil"/>
      </w:pBdr>
      <w:spacing w:line="276" w:lineRule="auto"/>
      <w:jc w:val="left"/>
    </w:pPr>
  </w:p>
  <w:p w14:paraId="71A06A6E" w14:textId="77777777" w:rsidR="008B6166" w:rsidRDefault="008B6166">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65FBD76D" w:rsidR="008B6166" w:rsidRDefault="008B6166">
    <w:pPr>
      <w:jc w:val="center"/>
      <w:rPr>
        <w:sz w:val="20"/>
        <w:szCs w:val="20"/>
      </w:rPr>
    </w:pPr>
    <w:r>
      <w:rPr>
        <w:sz w:val="20"/>
        <w:szCs w:val="20"/>
      </w:rPr>
      <w:fldChar w:fldCharType="begin"/>
    </w:r>
    <w:r>
      <w:rPr>
        <w:sz w:val="20"/>
        <w:szCs w:val="20"/>
      </w:rPr>
      <w:instrText>PAGE</w:instrText>
    </w:r>
    <w:r>
      <w:rPr>
        <w:sz w:val="20"/>
        <w:szCs w:val="20"/>
      </w:rPr>
      <w:fldChar w:fldCharType="separate"/>
    </w:r>
    <w:r w:rsidR="00A424A7">
      <w:rPr>
        <w:noProof/>
        <w:sz w:val="20"/>
        <w:szCs w:val="20"/>
      </w:rPr>
      <w:t>33</w:t>
    </w:r>
    <w:r>
      <w:rPr>
        <w:sz w:val="20"/>
        <w:szCs w:val="20"/>
      </w:rPr>
      <w:fldChar w:fldCharType="end"/>
    </w:r>
  </w:p>
  <w:p w14:paraId="4582D84C" w14:textId="77777777" w:rsidR="008B6166" w:rsidRDefault="008B61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75A5E55A" w:rsidR="008B6166" w:rsidRDefault="008B6166">
        <w:pPr>
          <w:pStyle w:val="Footer"/>
          <w:jc w:val="center"/>
        </w:pPr>
        <w:r>
          <w:fldChar w:fldCharType="begin"/>
        </w:r>
        <w:r>
          <w:instrText xml:space="preserve"> PAGE   \* MERGEFORMAT </w:instrText>
        </w:r>
        <w:r>
          <w:fldChar w:fldCharType="separate"/>
        </w:r>
        <w:r w:rsidR="003F1FC2">
          <w:rPr>
            <w:noProof/>
          </w:rPr>
          <w:t>2</w:t>
        </w:r>
        <w:r>
          <w:rPr>
            <w:noProof/>
          </w:rPr>
          <w:fldChar w:fldCharType="end"/>
        </w:r>
      </w:p>
    </w:sdtContent>
  </w:sdt>
  <w:p w14:paraId="20BE2F27" w14:textId="77777777" w:rsidR="008B6166" w:rsidRDefault="008B6166"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8B6166" w:rsidRDefault="008B6166">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532FE2E4" w:rsidR="008B6166" w:rsidRDefault="008B6166">
    <w:pPr>
      <w:jc w:val="center"/>
      <w:rPr>
        <w:sz w:val="20"/>
        <w:szCs w:val="20"/>
      </w:rPr>
    </w:pPr>
    <w:r>
      <w:rPr>
        <w:sz w:val="20"/>
        <w:szCs w:val="20"/>
      </w:rPr>
      <w:fldChar w:fldCharType="begin"/>
    </w:r>
    <w:r>
      <w:rPr>
        <w:sz w:val="20"/>
        <w:szCs w:val="20"/>
      </w:rPr>
      <w:instrText>PAGE</w:instrText>
    </w:r>
    <w:r>
      <w:rPr>
        <w:sz w:val="20"/>
        <w:szCs w:val="20"/>
      </w:rPr>
      <w:fldChar w:fldCharType="separate"/>
    </w:r>
    <w:r w:rsidR="003F1FC2">
      <w:rPr>
        <w:noProof/>
        <w:sz w:val="20"/>
        <w:szCs w:val="20"/>
      </w:rPr>
      <w:t>7</w:t>
    </w:r>
    <w:r>
      <w:rPr>
        <w:sz w:val="20"/>
        <w:szCs w:val="20"/>
      </w:rPr>
      <w:fldChar w:fldCharType="end"/>
    </w:r>
  </w:p>
  <w:p w14:paraId="391E487E" w14:textId="77777777" w:rsidR="008B6166" w:rsidRDefault="008B616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275C" w14:textId="0A6B6DB9" w:rsidR="008B6166" w:rsidRDefault="008B6166">
    <w:pPr>
      <w:jc w:val="center"/>
      <w:rPr>
        <w:sz w:val="20"/>
        <w:szCs w:val="20"/>
      </w:rPr>
    </w:pPr>
    <w:r>
      <w:rPr>
        <w:sz w:val="20"/>
        <w:szCs w:val="20"/>
      </w:rPr>
      <w:fldChar w:fldCharType="begin"/>
    </w:r>
    <w:r>
      <w:rPr>
        <w:sz w:val="20"/>
        <w:szCs w:val="20"/>
      </w:rPr>
      <w:instrText>PAGE</w:instrText>
    </w:r>
    <w:r>
      <w:rPr>
        <w:sz w:val="20"/>
        <w:szCs w:val="20"/>
      </w:rPr>
      <w:fldChar w:fldCharType="separate"/>
    </w:r>
    <w:r w:rsidR="00DD0FF0">
      <w:rPr>
        <w:noProof/>
        <w:sz w:val="20"/>
        <w:szCs w:val="20"/>
      </w:rPr>
      <w:t>9</w:t>
    </w:r>
    <w:r>
      <w:rPr>
        <w:sz w:val="20"/>
        <w:szCs w:val="20"/>
      </w:rPr>
      <w:fldChar w:fldCharType="end"/>
    </w:r>
  </w:p>
  <w:p w14:paraId="3507CCC3" w14:textId="77777777" w:rsidR="008B6166" w:rsidRDefault="008B61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E871FD4" w:rsidR="008B6166" w:rsidRDefault="008B6166">
    <w:pPr>
      <w:jc w:val="center"/>
      <w:rPr>
        <w:sz w:val="20"/>
        <w:szCs w:val="20"/>
      </w:rPr>
    </w:pPr>
    <w:r>
      <w:rPr>
        <w:sz w:val="20"/>
        <w:szCs w:val="20"/>
      </w:rPr>
      <w:fldChar w:fldCharType="begin"/>
    </w:r>
    <w:r>
      <w:rPr>
        <w:sz w:val="20"/>
        <w:szCs w:val="20"/>
      </w:rPr>
      <w:instrText>PAGE</w:instrText>
    </w:r>
    <w:r>
      <w:rPr>
        <w:sz w:val="20"/>
        <w:szCs w:val="20"/>
      </w:rPr>
      <w:fldChar w:fldCharType="separate"/>
    </w:r>
    <w:r w:rsidR="00A424A7">
      <w:rPr>
        <w:noProof/>
        <w:sz w:val="20"/>
        <w:szCs w:val="20"/>
      </w:rPr>
      <w:t>17</w:t>
    </w:r>
    <w:r>
      <w:rPr>
        <w:sz w:val="20"/>
        <w:szCs w:val="20"/>
      </w:rPr>
      <w:fldChar w:fldCharType="end"/>
    </w:r>
  </w:p>
  <w:p w14:paraId="3D9BE2E7" w14:textId="77777777" w:rsidR="008B6166" w:rsidRDefault="008B61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6E3900D4" w:rsidR="008B6166" w:rsidRDefault="008B6166">
    <w:pPr>
      <w:jc w:val="center"/>
      <w:rPr>
        <w:sz w:val="20"/>
        <w:szCs w:val="20"/>
      </w:rPr>
    </w:pPr>
    <w:r>
      <w:rPr>
        <w:sz w:val="20"/>
        <w:szCs w:val="20"/>
      </w:rPr>
      <w:fldChar w:fldCharType="begin"/>
    </w:r>
    <w:r>
      <w:rPr>
        <w:sz w:val="20"/>
        <w:szCs w:val="20"/>
      </w:rPr>
      <w:instrText>PAGE</w:instrText>
    </w:r>
    <w:r>
      <w:rPr>
        <w:sz w:val="20"/>
        <w:szCs w:val="20"/>
      </w:rPr>
      <w:fldChar w:fldCharType="separate"/>
    </w:r>
    <w:r w:rsidR="00A424A7">
      <w:rPr>
        <w:noProof/>
        <w:sz w:val="20"/>
        <w:szCs w:val="20"/>
      </w:rPr>
      <w:t>19</w:t>
    </w:r>
    <w:r>
      <w:rPr>
        <w:sz w:val="20"/>
        <w:szCs w:val="20"/>
      </w:rPr>
      <w:fldChar w:fldCharType="end"/>
    </w:r>
  </w:p>
  <w:p w14:paraId="5B77DE3F" w14:textId="77777777" w:rsidR="008B6166" w:rsidRDefault="008B616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38F025A2" w:rsidR="008B6166" w:rsidRDefault="008B6166">
    <w:pPr>
      <w:jc w:val="center"/>
      <w:rPr>
        <w:sz w:val="20"/>
        <w:szCs w:val="20"/>
      </w:rPr>
    </w:pPr>
    <w:r>
      <w:rPr>
        <w:sz w:val="20"/>
        <w:szCs w:val="20"/>
      </w:rPr>
      <w:fldChar w:fldCharType="begin"/>
    </w:r>
    <w:r>
      <w:rPr>
        <w:sz w:val="20"/>
        <w:szCs w:val="20"/>
      </w:rPr>
      <w:instrText>PAGE</w:instrText>
    </w:r>
    <w:r>
      <w:rPr>
        <w:sz w:val="20"/>
        <w:szCs w:val="20"/>
      </w:rPr>
      <w:fldChar w:fldCharType="separate"/>
    </w:r>
    <w:r w:rsidR="00A424A7">
      <w:rPr>
        <w:noProof/>
        <w:sz w:val="20"/>
        <w:szCs w:val="20"/>
      </w:rPr>
      <w:t>21</w:t>
    </w:r>
    <w:r>
      <w:rPr>
        <w:sz w:val="20"/>
        <w:szCs w:val="20"/>
      </w:rPr>
      <w:fldChar w:fldCharType="end"/>
    </w:r>
  </w:p>
  <w:p w14:paraId="31F8D9CB" w14:textId="77777777" w:rsidR="008B6166" w:rsidRDefault="008B616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1B73C2FE" w:rsidR="008B6166" w:rsidRDefault="008B6166">
    <w:pPr>
      <w:jc w:val="center"/>
      <w:rPr>
        <w:sz w:val="20"/>
        <w:szCs w:val="20"/>
      </w:rPr>
    </w:pPr>
    <w:r>
      <w:rPr>
        <w:sz w:val="20"/>
        <w:szCs w:val="20"/>
      </w:rPr>
      <w:fldChar w:fldCharType="begin"/>
    </w:r>
    <w:r>
      <w:rPr>
        <w:sz w:val="20"/>
        <w:szCs w:val="20"/>
      </w:rPr>
      <w:instrText>PAGE</w:instrText>
    </w:r>
    <w:r>
      <w:rPr>
        <w:sz w:val="20"/>
        <w:szCs w:val="20"/>
      </w:rPr>
      <w:fldChar w:fldCharType="separate"/>
    </w:r>
    <w:r w:rsidR="00DD0FF0">
      <w:rPr>
        <w:noProof/>
        <w:sz w:val="20"/>
        <w:szCs w:val="20"/>
      </w:rPr>
      <w:t>22</w:t>
    </w:r>
    <w:r>
      <w:rPr>
        <w:sz w:val="20"/>
        <w:szCs w:val="20"/>
      </w:rPr>
      <w:fldChar w:fldCharType="end"/>
    </w:r>
  </w:p>
  <w:p w14:paraId="3189E1AA" w14:textId="77777777" w:rsidR="008B6166" w:rsidRDefault="008B61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9BAB" w14:textId="77777777" w:rsidR="008B6166" w:rsidRDefault="008B6166">
      <w:r>
        <w:separator/>
      </w:r>
    </w:p>
  </w:footnote>
  <w:footnote w:type="continuationSeparator" w:id="0">
    <w:p w14:paraId="20CECD36" w14:textId="77777777" w:rsidR="008B6166" w:rsidRDefault="008B6166">
      <w:r>
        <w:continuationSeparator/>
      </w:r>
    </w:p>
  </w:footnote>
  <w:footnote w:id="1">
    <w:p w14:paraId="56A60099" w14:textId="77777777" w:rsidR="008B6166" w:rsidRPr="00B06472" w:rsidRDefault="008B6166">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2">
    <w:p w14:paraId="3971C7CC" w14:textId="77777777" w:rsidR="008B6166" w:rsidRPr="00F841B0" w:rsidRDefault="008B6166">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8B6166" w:rsidRDefault="008B616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8B6166" w:rsidRDefault="008B616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8B6166" w:rsidRDefault="008B616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8B6166" w:rsidRDefault="008B616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8B6166" w:rsidRDefault="008B616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8B6166" w:rsidRDefault="008B616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8B6166" w:rsidRDefault="008B616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8B6166" w:rsidRDefault="008B6166">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8B6166" w:rsidRDefault="008B6166">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8B6166" w:rsidRDefault="008B6166">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8B6166" w:rsidRDefault="008B616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8B6166" w:rsidRDefault="008B616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8B6166" w:rsidRDefault="008B616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8B6166" w:rsidRDefault="008B616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8303" w14:textId="77777777" w:rsidR="008B6166" w:rsidRDefault="008B616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EDF6" w14:textId="77777777" w:rsidR="008B6166" w:rsidRDefault="008B616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B0AA" w14:textId="77777777" w:rsidR="008B6166" w:rsidRDefault="008B616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8B6166" w:rsidRDefault="008B616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8B6166" w:rsidRDefault="008B616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0FE33557"/>
    <w:multiLevelType w:val="hybridMultilevel"/>
    <w:tmpl w:val="E4DA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4716"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1D25E4"/>
    <w:multiLevelType w:val="hybridMultilevel"/>
    <w:tmpl w:val="FADA36E8"/>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10"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6E918B1"/>
    <w:multiLevelType w:val="hybridMultilevel"/>
    <w:tmpl w:val="E16C7F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A64336A"/>
    <w:multiLevelType w:val="hybridMultilevel"/>
    <w:tmpl w:val="9056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5EF6B38"/>
    <w:multiLevelType w:val="hybridMultilevel"/>
    <w:tmpl w:val="3080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7"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9" w15:restartNumberingAfterBreak="0">
    <w:nsid w:val="2DEA24BA"/>
    <w:multiLevelType w:val="multilevel"/>
    <w:tmpl w:val="F36E736E"/>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720" w:hanging="720"/>
      </w:pPr>
      <w:rPr>
        <w:rFonts w:ascii="Times New Roman" w:eastAsia="Times New Roman" w:hAnsi="Times New Roman" w:cs="Times New Roman"/>
        <w:i w:val="0"/>
        <w:strike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2"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23"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7"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5141"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4"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5"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7"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ABF721F"/>
    <w:multiLevelType w:val="hybridMultilevel"/>
    <w:tmpl w:val="B18279DA"/>
    <w:lvl w:ilvl="0" w:tplc="34090001">
      <w:start w:val="1"/>
      <w:numFmt w:val="bullet"/>
      <w:lvlText w:val=""/>
      <w:lvlJc w:val="left"/>
      <w:pPr>
        <w:ind w:left="720" w:hanging="360"/>
      </w:pPr>
      <w:rPr>
        <w:rFonts w:ascii="Symbol" w:hAnsi="Symbol" w:hint="default"/>
      </w:rPr>
    </w:lvl>
    <w:lvl w:ilvl="1" w:tplc="369430AA">
      <w:numFmt w:val="bullet"/>
      <w:lvlText w:val="•"/>
      <w:lvlJc w:val="left"/>
      <w:pPr>
        <w:ind w:left="1440" w:hanging="360"/>
      </w:pPr>
      <w:rPr>
        <w:rFonts w:ascii="Times New Roman" w:eastAsia="Times New Roman" w:hAnsi="Times New Roman" w:cs="Times New Roman"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6BE05163"/>
    <w:multiLevelType w:val="multilevel"/>
    <w:tmpl w:val="B8786190"/>
    <w:lvl w:ilvl="0">
      <w:start w:val="3"/>
      <w:numFmt w:val="lowerLetter"/>
      <w:lvlText w:val="(%1)"/>
      <w:lvlJc w:val="left"/>
      <w:pPr>
        <w:ind w:left="1350" w:hanging="360"/>
      </w:pPr>
      <w:rPr>
        <w:rFonts w:hint="default"/>
        <w:b w:val="0"/>
        <w:i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3"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6"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8"/>
  </w:num>
  <w:num w:numId="2">
    <w:abstractNumId w:val="32"/>
  </w:num>
  <w:num w:numId="3">
    <w:abstractNumId w:val="16"/>
  </w:num>
  <w:num w:numId="4">
    <w:abstractNumId w:val="34"/>
  </w:num>
  <w:num w:numId="5">
    <w:abstractNumId w:val="24"/>
  </w:num>
  <w:num w:numId="6">
    <w:abstractNumId w:val="23"/>
  </w:num>
  <w:num w:numId="7">
    <w:abstractNumId w:val="14"/>
  </w:num>
  <w:num w:numId="8">
    <w:abstractNumId w:val="31"/>
  </w:num>
  <w:num w:numId="9">
    <w:abstractNumId w:val="0"/>
  </w:num>
  <w:num w:numId="10">
    <w:abstractNumId w:val="45"/>
  </w:num>
  <w:num w:numId="11">
    <w:abstractNumId w:val="42"/>
  </w:num>
  <w:num w:numId="12">
    <w:abstractNumId w:val="5"/>
  </w:num>
  <w:num w:numId="13">
    <w:abstractNumId w:val="20"/>
  </w:num>
  <w:num w:numId="14">
    <w:abstractNumId w:val="29"/>
  </w:num>
  <w:num w:numId="15">
    <w:abstractNumId w:val="44"/>
  </w:num>
  <w:num w:numId="16">
    <w:abstractNumId w:val="17"/>
  </w:num>
  <w:num w:numId="17">
    <w:abstractNumId w:val="40"/>
  </w:num>
  <w:num w:numId="18">
    <w:abstractNumId w:val="19"/>
  </w:num>
  <w:num w:numId="19">
    <w:abstractNumId w:val="3"/>
  </w:num>
  <w:num w:numId="20">
    <w:abstractNumId w:val="13"/>
  </w:num>
  <w:num w:numId="21">
    <w:abstractNumId w:val="35"/>
  </w:num>
  <w:num w:numId="22">
    <w:abstractNumId w:val="28"/>
  </w:num>
  <w:num w:numId="23">
    <w:abstractNumId w:val="2"/>
  </w:num>
  <w:num w:numId="24">
    <w:abstractNumId w:val="1"/>
  </w:num>
  <w:num w:numId="25">
    <w:abstractNumId w:val="27"/>
  </w:num>
  <w:num w:numId="26">
    <w:abstractNumId w:val="41"/>
  </w:num>
  <w:num w:numId="27">
    <w:abstractNumId w:val="39"/>
  </w:num>
  <w:num w:numId="28">
    <w:abstractNumId w:val="21"/>
  </w:num>
  <w:num w:numId="29">
    <w:abstractNumId w:val="30"/>
  </w:num>
  <w:num w:numId="30">
    <w:abstractNumId w:val="4"/>
  </w:num>
  <w:num w:numId="31">
    <w:abstractNumId w:val="33"/>
  </w:num>
  <w:num w:numId="32">
    <w:abstractNumId w:val="25"/>
  </w:num>
  <w:num w:numId="33">
    <w:abstractNumId w:val="46"/>
  </w:num>
  <w:num w:numId="34">
    <w:abstractNumId w:val="6"/>
  </w:num>
  <w:num w:numId="35">
    <w:abstractNumId w:val="26"/>
  </w:num>
  <w:num w:numId="36">
    <w:abstractNumId w:val="8"/>
  </w:num>
  <w:num w:numId="37">
    <w:abstractNumId w:val="37"/>
  </w:num>
  <w:num w:numId="38">
    <w:abstractNumId w:val="43"/>
  </w:num>
  <w:num w:numId="39">
    <w:abstractNumId w:val="36"/>
  </w:num>
  <w:num w:numId="40">
    <w:abstractNumId w:val="10"/>
  </w:num>
  <w:num w:numId="41">
    <w:abstractNumId w:val="22"/>
  </w:num>
  <w:num w:numId="42">
    <w:abstractNumId w:val="9"/>
  </w:num>
  <w:num w:numId="43">
    <w:abstractNumId w:val="15"/>
  </w:num>
  <w:num w:numId="44">
    <w:abstractNumId w:val="7"/>
  </w:num>
  <w:num w:numId="45">
    <w:abstractNumId w:val="12"/>
  </w:num>
  <w:num w:numId="46">
    <w:abstractNumId w:val="1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202"/>
    <w:rsid w:val="0000056C"/>
    <w:rsid w:val="00000F9F"/>
    <w:rsid w:val="00004F86"/>
    <w:rsid w:val="00047DA9"/>
    <w:rsid w:val="00062919"/>
    <w:rsid w:val="00063BB9"/>
    <w:rsid w:val="000720AB"/>
    <w:rsid w:val="00072A9A"/>
    <w:rsid w:val="00084E4C"/>
    <w:rsid w:val="000923E0"/>
    <w:rsid w:val="00097958"/>
    <w:rsid w:val="000A10AD"/>
    <w:rsid w:val="000C2416"/>
    <w:rsid w:val="000D5569"/>
    <w:rsid w:val="000E1BAF"/>
    <w:rsid w:val="000E3354"/>
    <w:rsid w:val="00102D4B"/>
    <w:rsid w:val="0010301B"/>
    <w:rsid w:val="0012602E"/>
    <w:rsid w:val="00130797"/>
    <w:rsid w:val="00131DD0"/>
    <w:rsid w:val="00133CB8"/>
    <w:rsid w:val="0013421C"/>
    <w:rsid w:val="00167473"/>
    <w:rsid w:val="00172F2A"/>
    <w:rsid w:val="00175C3D"/>
    <w:rsid w:val="001764B5"/>
    <w:rsid w:val="0019014E"/>
    <w:rsid w:val="001A5797"/>
    <w:rsid w:val="001C6EFB"/>
    <w:rsid w:val="001E3680"/>
    <w:rsid w:val="001E77B1"/>
    <w:rsid w:val="001F2FE9"/>
    <w:rsid w:val="001F5E89"/>
    <w:rsid w:val="001F7D31"/>
    <w:rsid w:val="00210556"/>
    <w:rsid w:val="002232CB"/>
    <w:rsid w:val="0023105D"/>
    <w:rsid w:val="002367C1"/>
    <w:rsid w:val="0025322C"/>
    <w:rsid w:val="00263BD2"/>
    <w:rsid w:val="0028033F"/>
    <w:rsid w:val="00282596"/>
    <w:rsid w:val="00295462"/>
    <w:rsid w:val="002A24F9"/>
    <w:rsid w:val="002A5E68"/>
    <w:rsid w:val="002A622E"/>
    <w:rsid w:val="002B2634"/>
    <w:rsid w:val="002B35AB"/>
    <w:rsid w:val="002B412C"/>
    <w:rsid w:val="002B73CC"/>
    <w:rsid w:val="002C7152"/>
    <w:rsid w:val="002E0911"/>
    <w:rsid w:val="002E3F2E"/>
    <w:rsid w:val="003001EF"/>
    <w:rsid w:val="00301F84"/>
    <w:rsid w:val="00317513"/>
    <w:rsid w:val="0033587D"/>
    <w:rsid w:val="00355C73"/>
    <w:rsid w:val="0036451C"/>
    <w:rsid w:val="0038244E"/>
    <w:rsid w:val="00382BCD"/>
    <w:rsid w:val="0038578E"/>
    <w:rsid w:val="00390118"/>
    <w:rsid w:val="003968AB"/>
    <w:rsid w:val="003A391F"/>
    <w:rsid w:val="003A5C16"/>
    <w:rsid w:val="003B5434"/>
    <w:rsid w:val="003D5558"/>
    <w:rsid w:val="003D7411"/>
    <w:rsid w:val="003F1FC2"/>
    <w:rsid w:val="003F530F"/>
    <w:rsid w:val="004015F8"/>
    <w:rsid w:val="004022A4"/>
    <w:rsid w:val="004054D8"/>
    <w:rsid w:val="0041467B"/>
    <w:rsid w:val="00421404"/>
    <w:rsid w:val="00424BAA"/>
    <w:rsid w:val="004263F8"/>
    <w:rsid w:val="004308C7"/>
    <w:rsid w:val="00432D6D"/>
    <w:rsid w:val="004346CB"/>
    <w:rsid w:val="0043613A"/>
    <w:rsid w:val="004377B8"/>
    <w:rsid w:val="004631BE"/>
    <w:rsid w:val="004762F8"/>
    <w:rsid w:val="004807E6"/>
    <w:rsid w:val="00491169"/>
    <w:rsid w:val="00492A0B"/>
    <w:rsid w:val="00497E97"/>
    <w:rsid w:val="004A781F"/>
    <w:rsid w:val="004C2EFB"/>
    <w:rsid w:val="004E3F01"/>
    <w:rsid w:val="005027B0"/>
    <w:rsid w:val="00513B65"/>
    <w:rsid w:val="005165E0"/>
    <w:rsid w:val="00520083"/>
    <w:rsid w:val="00526007"/>
    <w:rsid w:val="00532528"/>
    <w:rsid w:val="00533D65"/>
    <w:rsid w:val="0054167A"/>
    <w:rsid w:val="005507C6"/>
    <w:rsid w:val="005611F6"/>
    <w:rsid w:val="005617E4"/>
    <w:rsid w:val="005A6CDB"/>
    <w:rsid w:val="005C1A30"/>
    <w:rsid w:val="005E1907"/>
    <w:rsid w:val="005E7F03"/>
    <w:rsid w:val="006073D7"/>
    <w:rsid w:val="00622AC9"/>
    <w:rsid w:val="00624901"/>
    <w:rsid w:val="00626CF0"/>
    <w:rsid w:val="00627BC1"/>
    <w:rsid w:val="00643BC7"/>
    <w:rsid w:val="00662731"/>
    <w:rsid w:val="00663BE6"/>
    <w:rsid w:val="0066675E"/>
    <w:rsid w:val="00667A8C"/>
    <w:rsid w:val="006718D0"/>
    <w:rsid w:val="00674CDA"/>
    <w:rsid w:val="0069314B"/>
    <w:rsid w:val="006A4BB0"/>
    <w:rsid w:val="006B649B"/>
    <w:rsid w:val="006B6CF8"/>
    <w:rsid w:val="006D4015"/>
    <w:rsid w:val="006E0A3A"/>
    <w:rsid w:val="006E1DED"/>
    <w:rsid w:val="006E2AA1"/>
    <w:rsid w:val="006F38E0"/>
    <w:rsid w:val="00703893"/>
    <w:rsid w:val="00710AD4"/>
    <w:rsid w:val="00717AA7"/>
    <w:rsid w:val="00724E45"/>
    <w:rsid w:val="00740365"/>
    <w:rsid w:val="0074482D"/>
    <w:rsid w:val="00761128"/>
    <w:rsid w:val="00786764"/>
    <w:rsid w:val="007A316D"/>
    <w:rsid w:val="007A329F"/>
    <w:rsid w:val="007A419D"/>
    <w:rsid w:val="007B7679"/>
    <w:rsid w:val="007D212D"/>
    <w:rsid w:val="007D386D"/>
    <w:rsid w:val="007D4911"/>
    <w:rsid w:val="007D5122"/>
    <w:rsid w:val="007E1B9E"/>
    <w:rsid w:val="007F2F2F"/>
    <w:rsid w:val="00802FD8"/>
    <w:rsid w:val="008053B0"/>
    <w:rsid w:val="00806ED3"/>
    <w:rsid w:val="00807992"/>
    <w:rsid w:val="00812A84"/>
    <w:rsid w:val="00813ECA"/>
    <w:rsid w:val="00820E97"/>
    <w:rsid w:val="00823390"/>
    <w:rsid w:val="00871E44"/>
    <w:rsid w:val="00873540"/>
    <w:rsid w:val="00877CC1"/>
    <w:rsid w:val="00883F02"/>
    <w:rsid w:val="00887FC1"/>
    <w:rsid w:val="008935DE"/>
    <w:rsid w:val="008945B5"/>
    <w:rsid w:val="008B530D"/>
    <w:rsid w:val="008B5984"/>
    <w:rsid w:val="008B6166"/>
    <w:rsid w:val="008C2897"/>
    <w:rsid w:val="008C46CC"/>
    <w:rsid w:val="008D6E43"/>
    <w:rsid w:val="008E33DA"/>
    <w:rsid w:val="008E5E3B"/>
    <w:rsid w:val="008F65FA"/>
    <w:rsid w:val="009029D6"/>
    <w:rsid w:val="0091124C"/>
    <w:rsid w:val="009131AC"/>
    <w:rsid w:val="00915306"/>
    <w:rsid w:val="00924D8E"/>
    <w:rsid w:val="00947074"/>
    <w:rsid w:val="0094795C"/>
    <w:rsid w:val="00955108"/>
    <w:rsid w:val="00985C79"/>
    <w:rsid w:val="00996401"/>
    <w:rsid w:val="009B452E"/>
    <w:rsid w:val="009B6455"/>
    <w:rsid w:val="009C6732"/>
    <w:rsid w:val="009F295F"/>
    <w:rsid w:val="009F744A"/>
    <w:rsid w:val="00A05C27"/>
    <w:rsid w:val="00A10788"/>
    <w:rsid w:val="00A15690"/>
    <w:rsid w:val="00A23497"/>
    <w:rsid w:val="00A40F0C"/>
    <w:rsid w:val="00A424A7"/>
    <w:rsid w:val="00A43171"/>
    <w:rsid w:val="00A45FD5"/>
    <w:rsid w:val="00A657CF"/>
    <w:rsid w:val="00A8031C"/>
    <w:rsid w:val="00A92C0A"/>
    <w:rsid w:val="00A92DCA"/>
    <w:rsid w:val="00AA45FF"/>
    <w:rsid w:val="00AC12E8"/>
    <w:rsid w:val="00AD1515"/>
    <w:rsid w:val="00AD1544"/>
    <w:rsid w:val="00AE3094"/>
    <w:rsid w:val="00AF22A2"/>
    <w:rsid w:val="00B021C0"/>
    <w:rsid w:val="00B06472"/>
    <w:rsid w:val="00B10D80"/>
    <w:rsid w:val="00B121BC"/>
    <w:rsid w:val="00B20B55"/>
    <w:rsid w:val="00B234A1"/>
    <w:rsid w:val="00B26A1C"/>
    <w:rsid w:val="00B3091B"/>
    <w:rsid w:val="00B37AE9"/>
    <w:rsid w:val="00B412E9"/>
    <w:rsid w:val="00B43BE9"/>
    <w:rsid w:val="00B51ED2"/>
    <w:rsid w:val="00B564E4"/>
    <w:rsid w:val="00B66FB5"/>
    <w:rsid w:val="00BA1D2B"/>
    <w:rsid w:val="00BA4D23"/>
    <w:rsid w:val="00BC755D"/>
    <w:rsid w:val="00BD02B7"/>
    <w:rsid w:val="00BD4327"/>
    <w:rsid w:val="00BE14DE"/>
    <w:rsid w:val="00C135D0"/>
    <w:rsid w:val="00C31AF2"/>
    <w:rsid w:val="00C4089F"/>
    <w:rsid w:val="00C40C53"/>
    <w:rsid w:val="00C5419D"/>
    <w:rsid w:val="00C63734"/>
    <w:rsid w:val="00C65C29"/>
    <w:rsid w:val="00C66F05"/>
    <w:rsid w:val="00C73690"/>
    <w:rsid w:val="00C8370F"/>
    <w:rsid w:val="00C94D3F"/>
    <w:rsid w:val="00CA2A1D"/>
    <w:rsid w:val="00CB1F09"/>
    <w:rsid w:val="00CB5852"/>
    <w:rsid w:val="00CC3B1C"/>
    <w:rsid w:val="00CC4257"/>
    <w:rsid w:val="00CD2E59"/>
    <w:rsid w:val="00D042D5"/>
    <w:rsid w:val="00D06F71"/>
    <w:rsid w:val="00D208D6"/>
    <w:rsid w:val="00D336E6"/>
    <w:rsid w:val="00D53702"/>
    <w:rsid w:val="00D602EF"/>
    <w:rsid w:val="00D61D72"/>
    <w:rsid w:val="00D703FD"/>
    <w:rsid w:val="00D75B34"/>
    <w:rsid w:val="00D76372"/>
    <w:rsid w:val="00D77A9A"/>
    <w:rsid w:val="00D81649"/>
    <w:rsid w:val="00D93337"/>
    <w:rsid w:val="00D93B4E"/>
    <w:rsid w:val="00DC7F2B"/>
    <w:rsid w:val="00DC7F6B"/>
    <w:rsid w:val="00DD0FF0"/>
    <w:rsid w:val="00DD4678"/>
    <w:rsid w:val="00DF764A"/>
    <w:rsid w:val="00E14EEC"/>
    <w:rsid w:val="00E240E3"/>
    <w:rsid w:val="00E52886"/>
    <w:rsid w:val="00E64217"/>
    <w:rsid w:val="00E7091D"/>
    <w:rsid w:val="00E71E24"/>
    <w:rsid w:val="00E76DDB"/>
    <w:rsid w:val="00E77B94"/>
    <w:rsid w:val="00E80EB4"/>
    <w:rsid w:val="00E9688E"/>
    <w:rsid w:val="00EA5A25"/>
    <w:rsid w:val="00EA61AF"/>
    <w:rsid w:val="00EC09D4"/>
    <w:rsid w:val="00EC32D4"/>
    <w:rsid w:val="00EC74A4"/>
    <w:rsid w:val="00ED21AD"/>
    <w:rsid w:val="00ED27FB"/>
    <w:rsid w:val="00ED750A"/>
    <w:rsid w:val="00EE0D73"/>
    <w:rsid w:val="00EE2697"/>
    <w:rsid w:val="00EE5A2A"/>
    <w:rsid w:val="00EF00E8"/>
    <w:rsid w:val="00EF3EBC"/>
    <w:rsid w:val="00F0218A"/>
    <w:rsid w:val="00F243EF"/>
    <w:rsid w:val="00F25775"/>
    <w:rsid w:val="00F302B9"/>
    <w:rsid w:val="00F32BDA"/>
    <w:rsid w:val="00F46469"/>
    <w:rsid w:val="00F61E33"/>
    <w:rsid w:val="00F631F2"/>
    <w:rsid w:val="00F77222"/>
    <w:rsid w:val="00F841B0"/>
    <w:rsid w:val="00F9556D"/>
    <w:rsid w:val="00FA08A0"/>
    <w:rsid w:val="00FC5B15"/>
    <w:rsid w:val="00FD2651"/>
    <w:rsid w:val="00FD34BD"/>
    <w:rsid w:val="00FD5701"/>
    <w:rsid w:val="00FE3B5E"/>
    <w:rsid w:val="00FF742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59554"/>
  <w15:docId w15:val="{F7F45F68-B68A-4BD2-9FF5-C0CC182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semiHidden/>
    <w:unhideWhenUsed/>
    <w:rsid w:val="0038244E"/>
    <w:rPr>
      <w:sz w:val="20"/>
      <w:szCs w:val="20"/>
    </w:rPr>
  </w:style>
  <w:style w:type="character" w:customStyle="1" w:styleId="CommentTextChar">
    <w:name w:val="Comment Text Char"/>
    <w:basedOn w:val="DefaultParagraphFont"/>
    <w:link w:val="CommentText"/>
    <w:uiPriority w:val="99"/>
    <w:semiHidden/>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basedOn w:val="Normal"/>
    <w:uiPriority w:val="34"/>
    <w:qFormat/>
    <w:rsid w:val="003D7411"/>
    <w:pPr>
      <w:ind w:left="720"/>
      <w:contextualSpacing/>
    </w:pPr>
  </w:style>
  <w:style w:type="table" w:styleId="TableGrid">
    <w:name w:val="Table Grid"/>
    <w:basedOn w:val="TableNormal"/>
    <w:uiPriority w:val="39"/>
    <w:rsid w:val="004762F8"/>
    <w:pPr>
      <w:jc w:val="left"/>
    </w:pPr>
    <w:rPr>
      <w:rFonts w:asciiTheme="minorHAnsi" w:hAnsiTheme="minorHAns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4A76FA-5879-49D1-81A1-F6C948C3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7424</Words>
  <Characters>42318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Mima Aguilar</cp:lastModifiedBy>
  <cp:revision>2</cp:revision>
  <cp:lastPrinted>2020-08-19T02:34:00Z</cp:lastPrinted>
  <dcterms:created xsi:type="dcterms:W3CDTF">2025-04-15T06:38:00Z</dcterms:created>
  <dcterms:modified xsi:type="dcterms:W3CDTF">2025-04-15T06:38:00Z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8ea3b58ec6412c33518cea48d5ade176390654a5482e90da826121ca15cab5c5</vt:lpwstr>
  </property>
</Properties>
</file>